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1"/>
        <w:gridCol w:w="3208"/>
        <w:gridCol w:w="3208"/>
      </w:tblGrid>
      <w:tr w:rsidR="00541784" w14:paraId="0A07E031" w14:textId="3857BC12" w:rsidTr="00541784">
        <w:tc>
          <w:tcPr>
            <w:tcW w:w="3771" w:type="dxa"/>
          </w:tcPr>
          <w:p w14:paraId="0E4B4409" w14:textId="77777777" w:rsidR="00541784" w:rsidRPr="002A54C7" w:rsidRDefault="00541784" w:rsidP="00FD5054">
            <w:pPr>
              <w:rPr>
                <w:rFonts w:ascii="Futura PT Demi" w:hAnsi="Futura PT Demi" w:cs="Arial"/>
                <w:b/>
                <w:color w:val="104798"/>
                <w:sz w:val="6"/>
                <w:szCs w:val="6"/>
              </w:rPr>
            </w:pPr>
          </w:p>
        </w:tc>
        <w:tc>
          <w:tcPr>
            <w:tcW w:w="3208" w:type="dxa"/>
            <w:tcBorders>
              <w:left w:val="nil"/>
            </w:tcBorders>
          </w:tcPr>
          <w:p w14:paraId="787DB7FA" w14:textId="77777777" w:rsidR="00541784" w:rsidRPr="00237F0B" w:rsidRDefault="00541784" w:rsidP="00FD5054">
            <w:pPr>
              <w:rPr>
                <w:rFonts w:ascii="Futura PT Demi" w:hAnsi="Futura PT Demi" w:cs="Arial"/>
                <w:color w:val="104798"/>
                <w:sz w:val="12"/>
                <w:szCs w:val="12"/>
              </w:rPr>
            </w:pPr>
            <w:r>
              <w:rPr>
                <w:rFonts w:ascii="Futura PT Demi" w:hAnsi="Futura PT Demi" w:cs="Arial"/>
                <w:b/>
                <w:noProof/>
                <w:color w:val="104798"/>
                <w:sz w:val="32"/>
                <w:lang w:eastAsia="en-AU"/>
              </w:rPr>
              <w:t xml:space="preserve">     </w:t>
            </w:r>
          </w:p>
        </w:tc>
        <w:tc>
          <w:tcPr>
            <w:tcW w:w="3208" w:type="dxa"/>
            <w:tcBorders>
              <w:left w:val="nil"/>
            </w:tcBorders>
          </w:tcPr>
          <w:p w14:paraId="18D6E199" w14:textId="77777777" w:rsidR="00541784" w:rsidRDefault="00541784" w:rsidP="00FD5054">
            <w:pPr>
              <w:rPr>
                <w:rFonts w:ascii="Futura PT Demi" w:hAnsi="Futura PT Demi" w:cs="Arial"/>
                <w:b/>
                <w:noProof/>
                <w:color w:val="104798"/>
                <w:sz w:val="32"/>
                <w:lang w:eastAsia="en-AU"/>
              </w:rPr>
            </w:pPr>
          </w:p>
        </w:tc>
      </w:tr>
    </w:tbl>
    <w:p w14:paraId="56F4FDC9" w14:textId="0E7D7115" w:rsidR="00FD5054" w:rsidRPr="00E40572" w:rsidRDefault="00C447B1" w:rsidP="00E40572">
      <w:pPr>
        <w:spacing w:after="0" w:line="192" w:lineRule="auto"/>
        <w:rPr>
          <w:rFonts w:ascii="Futura PT Light" w:hAnsi="Futura PT Light" w:cs="Arial"/>
          <w:color w:val="33A391"/>
          <w:sz w:val="56"/>
          <w:szCs w:val="56"/>
        </w:rPr>
      </w:pPr>
      <w:r>
        <w:rPr>
          <w:rFonts w:ascii="Futura PT Light" w:hAnsi="Futura PT Light" w:cs="Arial"/>
          <w:color w:val="33A391"/>
          <w:sz w:val="56"/>
          <w:szCs w:val="56"/>
        </w:rPr>
        <w:t>POSITION DESCRIPTION</w:t>
      </w:r>
    </w:p>
    <w:tbl>
      <w:tblPr>
        <w:tblStyle w:val="TableGrid"/>
        <w:tblW w:w="0" w:type="auto"/>
        <w:tblLook w:val="04A0" w:firstRow="1" w:lastRow="0" w:firstColumn="1" w:lastColumn="0" w:noHBand="0" w:noVBand="1"/>
      </w:tblPr>
      <w:tblGrid>
        <w:gridCol w:w="2094"/>
        <w:gridCol w:w="8220"/>
      </w:tblGrid>
      <w:tr w:rsidR="00E40572" w14:paraId="6C17F8A2" w14:textId="77777777" w:rsidTr="00E76241">
        <w:tc>
          <w:tcPr>
            <w:tcW w:w="1980" w:type="dxa"/>
          </w:tcPr>
          <w:p w14:paraId="572EE46B" w14:textId="19923323"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t>Role Title</w:t>
            </w:r>
          </w:p>
        </w:tc>
        <w:tc>
          <w:tcPr>
            <w:tcW w:w="8334" w:type="dxa"/>
            <w:vAlign w:val="center"/>
          </w:tcPr>
          <w:p w14:paraId="3CFDB510" w14:textId="409E70FF" w:rsidR="00E40572" w:rsidRPr="00077B69" w:rsidRDefault="00DB7D67" w:rsidP="00FD5054">
            <w:pPr>
              <w:rPr>
                <w:rFonts w:ascii="Futura PT Book" w:hAnsi="Futura PT Book" w:cs="Arial"/>
                <w:color w:val="00325B"/>
                <w:sz w:val="28"/>
                <w:szCs w:val="28"/>
              </w:rPr>
            </w:pPr>
            <w:r>
              <w:rPr>
                <w:rFonts w:ascii="Futura PT Book" w:hAnsi="Futura PT Book" w:cs="Arial"/>
                <w:color w:val="00325B"/>
                <w:sz w:val="28"/>
                <w:szCs w:val="28"/>
              </w:rPr>
              <w:t>Clinical Supervisor</w:t>
            </w:r>
            <w:r w:rsidR="00885F07">
              <w:rPr>
                <w:rFonts w:ascii="Futura PT Book" w:hAnsi="Futura PT Book" w:cs="Arial"/>
                <w:color w:val="00325B"/>
                <w:sz w:val="28"/>
                <w:szCs w:val="28"/>
              </w:rPr>
              <w:t>, Butterfly National Helpline</w:t>
            </w:r>
          </w:p>
        </w:tc>
      </w:tr>
      <w:tr w:rsidR="00E40572" w14:paraId="2FEA111D" w14:textId="77777777" w:rsidTr="00E76241">
        <w:tc>
          <w:tcPr>
            <w:tcW w:w="1980" w:type="dxa"/>
          </w:tcPr>
          <w:p w14:paraId="6EAA462D" w14:textId="02BCE82A"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t>Reports to</w:t>
            </w:r>
          </w:p>
        </w:tc>
        <w:tc>
          <w:tcPr>
            <w:tcW w:w="8334" w:type="dxa"/>
            <w:vAlign w:val="center"/>
          </w:tcPr>
          <w:p w14:paraId="155318C6" w14:textId="2E92156E" w:rsidR="00E40572" w:rsidRPr="00077B69" w:rsidRDefault="00885F07" w:rsidP="00FD5054">
            <w:pPr>
              <w:rPr>
                <w:rFonts w:ascii="Futura PT Book" w:hAnsi="Futura PT Book" w:cs="Arial"/>
                <w:color w:val="00325B"/>
                <w:sz w:val="28"/>
                <w:szCs w:val="28"/>
              </w:rPr>
            </w:pPr>
            <w:r>
              <w:rPr>
                <w:rFonts w:ascii="Futura PT Book" w:hAnsi="Futura PT Book" w:cs="Arial"/>
                <w:color w:val="00325B"/>
                <w:sz w:val="28"/>
                <w:szCs w:val="28"/>
              </w:rPr>
              <w:t>Manager, Butterfly National Helpline</w:t>
            </w:r>
          </w:p>
        </w:tc>
      </w:tr>
      <w:tr w:rsidR="00F13D1F" w14:paraId="762A5AF2" w14:textId="77777777" w:rsidTr="00E76241">
        <w:tc>
          <w:tcPr>
            <w:tcW w:w="1980" w:type="dxa"/>
          </w:tcPr>
          <w:p w14:paraId="15A085AE" w14:textId="7CF7B140" w:rsidR="00F13D1F" w:rsidRPr="00F13D1F" w:rsidRDefault="00F13D1F" w:rsidP="00FD5054">
            <w:pPr>
              <w:rPr>
                <w:rFonts w:ascii="Futura PT Demi" w:hAnsi="Futura PT Demi" w:cs="Arial"/>
                <w:color w:val="104798"/>
                <w:sz w:val="28"/>
                <w:szCs w:val="28"/>
              </w:rPr>
            </w:pPr>
            <w:r>
              <w:rPr>
                <w:rFonts w:ascii="Futura PT Demi" w:hAnsi="Futura PT Demi" w:cs="Arial"/>
                <w:color w:val="104798"/>
                <w:sz w:val="28"/>
                <w:szCs w:val="28"/>
              </w:rPr>
              <w:t>Roles reporting into this role</w:t>
            </w:r>
          </w:p>
        </w:tc>
        <w:tc>
          <w:tcPr>
            <w:tcW w:w="8334" w:type="dxa"/>
            <w:vAlign w:val="center"/>
          </w:tcPr>
          <w:p w14:paraId="4A353475" w14:textId="4573C62C" w:rsidR="00F13D1F" w:rsidRPr="00077B69" w:rsidRDefault="00FF0EA4" w:rsidP="00E40572">
            <w:pPr>
              <w:rPr>
                <w:rFonts w:ascii="Futura PT Book" w:hAnsi="Futura PT Book" w:cs="Arial"/>
                <w:color w:val="00325B"/>
                <w:sz w:val="28"/>
                <w:szCs w:val="28"/>
              </w:rPr>
            </w:pPr>
            <w:r w:rsidRPr="00077B69">
              <w:rPr>
                <w:rFonts w:ascii="Futura PT Book" w:hAnsi="Futura PT Book" w:cs="Arial"/>
                <w:color w:val="00325B"/>
                <w:sz w:val="28"/>
                <w:szCs w:val="28"/>
              </w:rPr>
              <w:t>N</w:t>
            </w:r>
            <w:r w:rsidR="008B52ED" w:rsidRPr="00077B69">
              <w:rPr>
                <w:rFonts w:ascii="Futura PT Book" w:hAnsi="Futura PT Book" w:cs="Arial"/>
                <w:color w:val="00325B"/>
                <w:sz w:val="28"/>
                <w:szCs w:val="28"/>
              </w:rPr>
              <w:t>/</w:t>
            </w:r>
            <w:r w:rsidR="00C538DD">
              <w:rPr>
                <w:rFonts w:ascii="Futura PT Book" w:hAnsi="Futura PT Book" w:cs="Arial"/>
                <w:color w:val="00325B"/>
                <w:sz w:val="28"/>
                <w:szCs w:val="28"/>
              </w:rPr>
              <w:t>A</w:t>
            </w:r>
          </w:p>
        </w:tc>
      </w:tr>
      <w:tr w:rsidR="00F13D1F" w14:paraId="16ED5715" w14:textId="77777777" w:rsidTr="00E76241">
        <w:tc>
          <w:tcPr>
            <w:tcW w:w="1980" w:type="dxa"/>
          </w:tcPr>
          <w:p w14:paraId="1AF58F5E" w14:textId="27DF5AA8" w:rsidR="00F13D1F" w:rsidRPr="00F13D1F" w:rsidRDefault="00F13D1F" w:rsidP="00FD5054">
            <w:pPr>
              <w:rPr>
                <w:rFonts w:ascii="Futura PT Demi" w:hAnsi="Futura PT Demi" w:cs="Arial"/>
                <w:color w:val="104798"/>
                <w:sz w:val="28"/>
                <w:szCs w:val="28"/>
              </w:rPr>
            </w:pPr>
            <w:r>
              <w:rPr>
                <w:rFonts w:ascii="Futura PT Demi" w:hAnsi="Futura PT Demi" w:cs="Arial"/>
                <w:color w:val="104798"/>
                <w:sz w:val="28"/>
                <w:szCs w:val="28"/>
              </w:rPr>
              <w:t>Award and Classification</w:t>
            </w:r>
          </w:p>
        </w:tc>
        <w:tc>
          <w:tcPr>
            <w:tcW w:w="8334" w:type="dxa"/>
            <w:vAlign w:val="center"/>
          </w:tcPr>
          <w:p w14:paraId="5989CF94" w14:textId="5AEE43D3" w:rsidR="00F13D1F" w:rsidRPr="00077B69" w:rsidRDefault="008B52ED" w:rsidP="00E40572">
            <w:pPr>
              <w:rPr>
                <w:rFonts w:ascii="Futura PT Book" w:hAnsi="Futura PT Book" w:cs="Arial"/>
                <w:color w:val="00325B"/>
                <w:sz w:val="28"/>
                <w:szCs w:val="28"/>
              </w:rPr>
            </w:pPr>
            <w:r w:rsidRPr="00885F07">
              <w:rPr>
                <w:rFonts w:ascii="Futura PT Book" w:hAnsi="Futura PT Book" w:cs="Arial"/>
                <w:color w:val="00325B"/>
                <w:sz w:val="28"/>
                <w:szCs w:val="28"/>
              </w:rPr>
              <w:t>Health Professional and Support Services Award 2010, Health Professional Level 3</w:t>
            </w:r>
          </w:p>
        </w:tc>
      </w:tr>
      <w:tr w:rsidR="00BA4B58" w14:paraId="2CCDC551" w14:textId="77777777" w:rsidTr="25A8D123">
        <w:tc>
          <w:tcPr>
            <w:tcW w:w="1980" w:type="dxa"/>
          </w:tcPr>
          <w:p w14:paraId="74DBE632" w14:textId="4F18BB90" w:rsidR="00BA4B58" w:rsidRPr="00F13D1F" w:rsidRDefault="00BA4B58" w:rsidP="00FD5054">
            <w:pPr>
              <w:rPr>
                <w:rFonts w:ascii="Futura PT Demi" w:hAnsi="Futura PT Demi" w:cs="Arial"/>
                <w:color w:val="104798"/>
                <w:sz w:val="28"/>
                <w:szCs w:val="28"/>
              </w:rPr>
            </w:pPr>
            <w:r>
              <w:rPr>
                <w:rFonts w:ascii="Futura PT Demi" w:hAnsi="Futura PT Demi" w:cs="Arial"/>
                <w:color w:val="104798"/>
                <w:sz w:val="28"/>
                <w:szCs w:val="28"/>
              </w:rPr>
              <w:t>Purpose of the Role</w:t>
            </w:r>
          </w:p>
        </w:tc>
        <w:tc>
          <w:tcPr>
            <w:tcW w:w="8334" w:type="dxa"/>
          </w:tcPr>
          <w:p w14:paraId="331AF8F6" w14:textId="59031956" w:rsidR="00BA4B58" w:rsidRPr="00077B69" w:rsidRDefault="00AC7B79" w:rsidP="00162AA7">
            <w:pPr>
              <w:rPr>
                <w:rFonts w:ascii="Futura PT Light" w:hAnsi="Futura PT Light" w:cs="Arial"/>
                <w:color w:val="00325B"/>
              </w:rPr>
            </w:pPr>
            <w:r>
              <w:rPr>
                <w:rFonts w:ascii="Futura PT Light" w:hAnsi="Futura PT Light" w:cs="Arial"/>
                <w:color w:val="00325B"/>
              </w:rPr>
              <w:t>The purpose of this</w:t>
            </w:r>
            <w:r w:rsidR="007C64B1">
              <w:rPr>
                <w:rFonts w:ascii="Futura PT Light" w:hAnsi="Futura PT Light" w:cs="Arial"/>
                <w:color w:val="00325B"/>
              </w:rPr>
              <w:t xml:space="preserve"> position is to train, monitor and support practitioners to ensure they deliver safe, high-quality</w:t>
            </w:r>
            <w:r w:rsidR="008608C9">
              <w:rPr>
                <w:rFonts w:ascii="Futura PT Light" w:hAnsi="Futura PT Light" w:cs="Arial"/>
                <w:color w:val="00325B"/>
              </w:rPr>
              <w:t xml:space="preserve"> </w:t>
            </w:r>
            <w:r w:rsidR="007C64B1">
              <w:rPr>
                <w:rFonts w:ascii="Futura PT Light" w:hAnsi="Futura PT Light" w:cs="Arial"/>
                <w:color w:val="00325B"/>
              </w:rPr>
              <w:t>practice. This</w:t>
            </w:r>
            <w:r w:rsidR="008608C9">
              <w:rPr>
                <w:rFonts w:ascii="Futura PT Light" w:hAnsi="Futura PT Light" w:cs="Arial"/>
                <w:color w:val="00325B"/>
              </w:rPr>
              <w:t xml:space="preserve"> will entail providing clinical supervision, including </w:t>
            </w:r>
            <w:r w:rsidR="00163FE1">
              <w:rPr>
                <w:rFonts w:ascii="Futura PT Light" w:hAnsi="Futura PT Light" w:cs="Arial"/>
                <w:color w:val="00325B"/>
              </w:rPr>
              <w:t xml:space="preserve">clinical skills training, competency based and constructive feedback on skills evaluation of competencies and providing training activities aligned with Butterfly’s values with respect to professional practices and ethics. </w:t>
            </w:r>
            <w:r w:rsidR="007C64B1">
              <w:rPr>
                <w:rFonts w:ascii="Futura PT Light" w:hAnsi="Futura PT Light" w:cs="Arial"/>
                <w:color w:val="00325B"/>
              </w:rPr>
              <w:t xml:space="preserve"> </w:t>
            </w:r>
          </w:p>
        </w:tc>
      </w:tr>
      <w:tr w:rsidR="00E40572" w14:paraId="3DB69F99" w14:textId="77777777" w:rsidTr="25A8D123">
        <w:tc>
          <w:tcPr>
            <w:tcW w:w="1980" w:type="dxa"/>
          </w:tcPr>
          <w:p w14:paraId="419F4D51" w14:textId="4296907F"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t>Accountabilities and Responsibilities</w:t>
            </w:r>
          </w:p>
        </w:tc>
        <w:tc>
          <w:tcPr>
            <w:tcW w:w="8334" w:type="dxa"/>
          </w:tcPr>
          <w:p w14:paraId="633C8132" w14:textId="5F873926" w:rsidR="00E40572" w:rsidRPr="00077B69" w:rsidRDefault="00FF0EA4" w:rsidP="00E40572">
            <w:pPr>
              <w:rPr>
                <w:rFonts w:ascii="Futura PT Book" w:hAnsi="Futura PT Book" w:cs="Arial"/>
                <w:color w:val="00325B"/>
                <w:sz w:val="28"/>
                <w:szCs w:val="28"/>
              </w:rPr>
            </w:pPr>
            <w:r w:rsidRPr="00077B69">
              <w:rPr>
                <w:rFonts w:ascii="Futura PT Book" w:hAnsi="Futura PT Book" w:cs="Arial"/>
                <w:color w:val="00325B"/>
                <w:sz w:val="28"/>
                <w:szCs w:val="28"/>
              </w:rPr>
              <w:t xml:space="preserve">Supervision </w:t>
            </w:r>
          </w:p>
          <w:p w14:paraId="13CE011A" w14:textId="6A00DC63" w:rsidR="00BA4B58" w:rsidRPr="00077B69" w:rsidRDefault="00FF0EA4" w:rsidP="00A26480">
            <w:pPr>
              <w:pStyle w:val="ListParagraph"/>
              <w:numPr>
                <w:ilvl w:val="0"/>
                <w:numId w:val="4"/>
              </w:numPr>
              <w:spacing w:after="0" w:line="240" w:lineRule="auto"/>
              <w:rPr>
                <w:rFonts w:ascii="Futura PT Light" w:hAnsi="Futura PT Light" w:cstheme="minorHAnsi"/>
                <w:color w:val="00325B"/>
              </w:rPr>
            </w:pPr>
            <w:r w:rsidRPr="00077B69">
              <w:rPr>
                <w:rFonts w:ascii="Futura PT Light" w:hAnsi="Futura PT Light" w:cs="Arial"/>
                <w:color w:val="00325B"/>
              </w:rPr>
              <w:t>Provide regular and ongoing clinical supervision to the Helpline Team</w:t>
            </w:r>
            <w:r w:rsidR="000742D4">
              <w:rPr>
                <w:rFonts w:ascii="Futura PT Light" w:hAnsi="Futura PT Light" w:cs="Arial"/>
                <w:color w:val="00325B"/>
              </w:rPr>
              <w:t xml:space="preserve"> and </w:t>
            </w:r>
            <w:r w:rsidR="000742D4" w:rsidRPr="008105B3">
              <w:rPr>
                <w:rFonts w:ascii="Futura PT Light" w:hAnsi="Futura PT Light" w:cs="Arial"/>
                <w:color w:val="00325B"/>
              </w:rPr>
              <w:t xml:space="preserve">Recovery Support Services </w:t>
            </w:r>
            <w:r w:rsidRPr="00077B69">
              <w:rPr>
                <w:rFonts w:ascii="Futura PT Light" w:hAnsi="Futura PT Light" w:cs="Arial"/>
                <w:color w:val="00325B"/>
              </w:rPr>
              <w:t xml:space="preserve">by ensuring knowledge sharing, facilitation of learning and </w:t>
            </w:r>
            <w:r w:rsidR="00122FF3" w:rsidRPr="00077B69">
              <w:rPr>
                <w:rFonts w:ascii="Futura PT Light" w:hAnsi="Futura PT Light" w:cs="Arial"/>
                <w:color w:val="00325B"/>
              </w:rPr>
              <w:t xml:space="preserve">development of </w:t>
            </w:r>
            <w:r w:rsidRPr="00077B69">
              <w:rPr>
                <w:rFonts w:ascii="Futura PT Light" w:hAnsi="Futura PT Light" w:cs="Arial"/>
                <w:color w:val="00325B"/>
              </w:rPr>
              <w:t xml:space="preserve">skills </w:t>
            </w:r>
            <w:r w:rsidR="00122FF3" w:rsidRPr="00077B69">
              <w:rPr>
                <w:rFonts w:ascii="Futura PT Light" w:hAnsi="Futura PT Light" w:cs="Arial"/>
                <w:color w:val="00325B"/>
              </w:rPr>
              <w:t>through</w:t>
            </w:r>
            <w:r w:rsidRPr="00077B69">
              <w:rPr>
                <w:rFonts w:ascii="Futura PT Light" w:hAnsi="Futura PT Light" w:cs="Arial"/>
                <w:color w:val="00325B"/>
              </w:rPr>
              <w:t xml:space="preserve"> provision of feedback and support.</w:t>
            </w:r>
          </w:p>
          <w:p w14:paraId="4365A884" w14:textId="651A3395" w:rsidR="009673C7" w:rsidRPr="00077B69" w:rsidRDefault="00A860AC" w:rsidP="00A26480">
            <w:pPr>
              <w:pStyle w:val="ListParagraph"/>
              <w:numPr>
                <w:ilvl w:val="0"/>
                <w:numId w:val="4"/>
              </w:numPr>
              <w:spacing w:after="0" w:line="240" w:lineRule="auto"/>
              <w:rPr>
                <w:rFonts w:ascii="Futura PT Light" w:hAnsi="Futura PT Light" w:cstheme="minorHAnsi"/>
                <w:color w:val="00325B"/>
              </w:rPr>
            </w:pPr>
            <w:r w:rsidRPr="00077B69">
              <w:rPr>
                <w:rFonts w:ascii="Futura PT Light" w:hAnsi="Futura PT Light" w:cstheme="minorHAnsi"/>
                <w:color w:val="00325B"/>
              </w:rPr>
              <w:t>P</w:t>
            </w:r>
            <w:r w:rsidR="002665FF" w:rsidRPr="00077B69">
              <w:rPr>
                <w:rFonts w:ascii="Futura PT Light" w:hAnsi="Futura PT Light" w:cstheme="minorHAnsi"/>
                <w:color w:val="00325B"/>
              </w:rPr>
              <w:t xml:space="preserve">rovide </w:t>
            </w:r>
            <w:r w:rsidR="00B707E2" w:rsidRPr="00077B69">
              <w:rPr>
                <w:rFonts w:ascii="Futura PT Light" w:hAnsi="Futura PT Light" w:cstheme="minorHAnsi"/>
                <w:color w:val="00325B"/>
              </w:rPr>
              <w:t>supervision</w:t>
            </w:r>
            <w:r w:rsidRPr="00077B69">
              <w:rPr>
                <w:rFonts w:ascii="Futura PT Light" w:hAnsi="Futura PT Light" w:cstheme="minorHAnsi"/>
                <w:color w:val="00325B"/>
              </w:rPr>
              <w:t xml:space="preserve">, support, and feedback </w:t>
            </w:r>
            <w:r w:rsidR="002665FF" w:rsidRPr="00077B69">
              <w:rPr>
                <w:rFonts w:ascii="Futura PT Light" w:hAnsi="Futura PT Light" w:cstheme="minorHAnsi"/>
                <w:color w:val="00325B"/>
              </w:rPr>
              <w:t xml:space="preserve">to staff </w:t>
            </w:r>
            <w:r w:rsidR="00B707E2" w:rsidRPr="00077B69">
              <w:rPr>
                <w:rFonts w:ascii="Futura PT Light" w:hAnsi="Futura PT Light" w:cstheme="minorHAnsi"/>
                <w:color w:val="00325B"/>
              </w:rPr>
              <w:t xml:space="preserve">around all </w:t>
            </w:r>
            <w:r w:rsidRPr="00077B69">
              <w:rPr>
                <w:rFonts w:ascii="Futura PT Light" w:hAnsi="Futura PT Light" w:cstheme="minorHAnsi"/>
                <w:color w:val="00325B"/>
              </w:rPr>
              <w:t>aspects</w:t>
            </w:r>
            <w:r w:rsidR="00B707E2" w:rsidRPr="00077B69">
              <w:rPr>
                <w:rFonts w:ascii="Futura PT Light" w:hAnsi="Futura PT Light" w:cstheme="minorHAnsi"/>
                <w:color w:val="00325B"/>
              </w:rPr>
              <w:t xml:space="preserve"> of clinical practice, including</w:t>
            </w:r>
            <w:r w:rsidR="009C0355" w:rsidRPr="00077B69">
              <w:rPr>
                <w:rFonts w:ascii="Futura PT Light" w:hAnsi="Futura PT Light" w:cstheme="minorHAnsi"/>
                <w:color w:val="00325B"/>
              </w:rPr>
              <w:t xml:space="preserve"> </w:t>
            </w:r>
            <w:r w:rsidRPr="00077B69">
              <w:rPr>
                <w:rFonts w:ascii="Futura PT Light" w:hAnsi="Futura PT Light" w:cstheme="minorHAnsi"/>
                <w:color w:val="00325B"/>
              </w:rPr>
              <w:t xml:space="preserve">reviewing </w:t>
            </w:r>
            <w:r w:rsidR="000D73A4" w:rsidRPr="00077B69">
              <w:rPr>
                <w:rFonts w:ascii="Futura PT Light" w:hAnsi="Futura PT Light" w:cstheme="minorHAnsi"/>
                <w:color w:val="00325B"/>
              </w:rPr>
              <w:t>record keeping</w:t>
            </w:r>
            <w:r w:rsidR="00D801BC" w:rsidRPr="00077B69">
              <w:rPr>
                <w:rFonts w:ascii="Futura PT Light" w:hAnsi="Futura PT Light" w:cstheme="minorHAnsi"/>
                <w:color w:val="00325B"/>
              </w:rPr>
              <w:t xml:space="preserve">, </w:t>
            </w:r>
            <w:r w:rsidR="002F6C76" w:rsidRPr="00077B69">
              <w:rPr>
                <w:rFonts w:ascii="Futura PT Light" w:hAnsi="Futura PT Light" w:cstheme="minorHAnsi"/>
                <w:color w:val="00325B"/>
              </w:rPr>
              <w:t>webchats, emails,</w:t>
            </w:r>
            <w:r w:rsidR="00D801BC" w:rsidRPr="00077B69">
              <w:rPr>
                <w:rFonts w:ascii="Futura PT Light" w:hAnsi="Futura PT Light" w:cstheme="minorHAnsi"/>
                <w:color w:val="00325B"/>
              </w:rPr>
              <w:t xml:space="preserve"> and </w:t>
            </w:r>
            <w:r w:rsidRPr="00077B69">
              <w:rPr>
                <w:rFonts w:ascii="Futura PT Light" w:hAnsi="Futura PT Light" w:cstheme="minorHAnsi"/>
                <w:color w:val="00325B"/>
              </w:rPr>
              <w:t xml:space="preserve">phone </w:t>
            </w:r>
            <w:r w:rsidR="00D801BC" w:rsidRPr="00077B69">
              <w:rPr>
                <w:rFonts w:ascii="Futura PT Light" w:hAnsi="Futura PT Light" w:cstheme="minorHAnsi"/>
                <w:color w:val="00325B"/>
              </w:rPr>
              <w:t>counselling</w:t>
            </w:r>
            <w:r w:rsidRPr="00077B69">
              <w:rPr>
                <w:rFonts w:ascii="Futura PT Light" w:hAnsi="Futura PT Light" w:cstheme="minorHAnsi"/>
                <w:color w:val="00325B"/>
              </w:rPr>
              <w:t xml:space="preserve"> recordings</w:t>
            </w:r>
            <w:r w:rsidR="00D801BC" w:rsidRPr="00077B69">
              <w:rPr>
                <w:rFonts w:ascii="Futura PT Light" w:hAnsi="Futura PT Light" w:cstheme="minorHAnsi"/>
                <w:color w:val="00325B"/>
              </w:rPr>
              <w:t>.</w:t>
            </w:r>
          </w:p>
          <w:p w14:paraId="4E2FDE74" w14:textId="1ABD3E67" w:rsidR="00A26480" w:rsidRPr="00077B69" w:rsidRDefault="00A26480" w:rsidP="009E28B1">
            <w:pPr>
              <w:pStyle w:val="ListParagraph"/>
              <w:numPr>
                <w:ilvl w:val="0"/>
                <w:numId w:val="4"/>
              </w:numPr>
              <w:rPr>
                <w:rFonts w:ascii="Futura PT Light" w:hAnsi="Futura PT Light" w:cs="Arial"/>
                <w:color w:val="00325B"/>
              </w:rPr>
            </w:pPr>
            <w:r w:rsidRPr="00077B69">
              <w:rPr>
                <w:rFonts w:ascii="Futura PT Light" w:hAnsi="Futura PT Light" w:cs="Arial"/>
                <w:color w:val="00325B"/>
              </w:rPr>
              <w:t>Appropriately manage the supervision process, giving constructive and supportive feedback and identify ways to develop clinician competencies when required</w:t>
            </w:r>
            <w:r w:rsidR="00077B69">
              <w:rPr>
                <w:rFonts w:ascii="Futura PT Light" w:hAnsi="Futura PT Light" w:cs="Arial"/>
                <w:color w:val="00325B"/>
              </w:rPr>
              <w:t>.</w:t>
            </w:r>
          </w:p>
          <w:p w14:paraId="60BA0593" w14:textId="45CEE210" w:rsidR="00D60769" w:rsidRPr="00077B69" w:rsidRDefault="00D60769" w:rsidP="00A26480">
            <w:pPr>
              <w:pStyle w:val="ListParagraph"/>
              <w:numPr>
                <w:ilvl w:val="0"/>
                <w:numId w:val="4"/>
              </w:numPr>
              <w:spacing w:after="0" w:line="240" w:lineRule="auto"/>
              <w:rPr>
                <w:rFonts w:ascii="Futura PT Light" w:hAnsi="Futura PT Light" w:cstheme="minorHAnsi"/>
                <w:color w:val="00325B"/>
              </w:rPr>
            </w:pPr>
            <w:r w:rsidRPr="00077B69">
              <w:rPr>
                <w:rFonts w:ascii="Futura PT Light" w:hAnsi="Futura PT Light" w:cstheme="minorHAnsi"/>
                <w:color w:val="00325B"/>
              </w:rPr>
              <w:t xml:space="preserve">Working within the clinical governance framework </w:t>
            </w:r>
            <w:r w:rsidR="006430A5" w:rsidRPr="00077B69">
              <w:rPr>
                <w:rFonts w:ascii="Futura PT Light" w:hAnsi="Futura PT Light" w:cstheme="minorHAnsi"/>
                <w:color w:val="00325B"/>
              </w:rPr>
              <w:t xml:space="preserve">and tailor supervision to suit the developmental needs the </w:t>
            </w:r>
            <w:r w:rsidR="008D7804" w:rsidRPr="00077B69">
              <w:rPr>
                <w:rFonts w:ascii="Futura PT Light" w:hAnsi="Futura PT Light" w:cstheme="minorHAnsi"/>
                <w:color w:val="00325B"/>
              </w:rPr>
              <w:t>clinician</w:t>
            </w:r>
            <w:r w:rsidRPr="00077B69">
              <w:rPr>
                <w:rFonts w:ascii="Futura PT Light" w:hAnsi="Futura PT Light" w:cstheme="minorHAnsi"/>
                <w:color w:val="00325B"/>
              </w:rPr>
              <w:t>. These may include:</w:t>
            </w:r>
          </w:p>
          <w:p w14:paraId="5B74BAA2" w14:textId="2CC35E26" w:rsidR="00D60769" w:rsidRPr="00077B69" w:rsidRDefault="00D60769" w:rsidP="00A26480">
            <w:pPr>
              <w:pStyle w:val="ListParagraph"/>
              <w:numPr>
                <w:ilvl w:val="1"/>
                <w:numId w:val="4"/>
              </w:numPr>
              <w:spacing w:after="0" w:line="240" w:lineRule="auto"/>
              <w:rPr>
                <w:rFonts w:ascii="Futura PT Light" w:hAnsi="Futura PT Light" w:cstheme="minorHAnsi"/>
                <w:color w:val="00325B"/>
              </w:rPr>
            </w:pPr>
            <w:r w:rsidRPr="00077B69">
              <w:rPr>
                <w:rFonts w:ascii="Futura PT Light" w:hAnsi="Futura PT Light" w:cstheme="minorHAnsi"/>
                <w:color w:val="00325B"/>
              </w:rPr>
              <w:t xml:space="preserve">Point of </w:t>
            </w:r>
            <w:r w:rsidR="00D21F3D" w:rsidRPr="00077B69">
              <w:rPr>
                <w:rFonts w:ascii="Futura PT Light" w:hAnsi="Futura PT Light" w:cstheme="minorHAnsi"/>
                <w:color w:val="00325B"/>
              </w:rPr>
              <w:t xml:space="preserve">interaction </w:t>
            </w:r>
            <w:r w:rsidR="00A3033E" w:rsidRPr="00077B69">
              <w:rPr>
                <w:rFonts w:ascii="Futura PT Light" w:hAnsi="Futura PT Light" w:cstheme="minorHAnsi"/>
                <w:color w:val="00325B"/>
              </w:rPr>
              <w:t>s</w:t>
            </w:r>
            <w:r w:rsidRPr="00077B69">
              <w:rPr>
                <w:rFonts w:ascii="Futura PT Light" w:hAnsi="Futura PT Light" w:cstheme="minorHAnsi"/>
                <w:color w:val="00325B"/>
              </w:rPr>
              <w:t>upervision</w:t>
            </w:r>
          </w:p>
          <w:p w14:paraId="2828B7B6" w14:textId="42BE77DB" w:rsidR="00D60769" w:rsidRDefault="00D60769" w:rsidP="00A26480">
            <w:pPr>
              <w:pStyle w:val="ListParagraph"/>
              <w:numPr>
                <w:ilvl w:val="1"/>
                <w:numId w:val="4"/>
              </w:numPr>
              <w:spacing w:after="0" w:line="240" w:lineRule="auto"/>
              <w:rPr>
                <w:rFonts w:ascii="Futura PT Light" w:hAnsi="Futura PT Light" w:cstheme="minorHAnsi"/>
                <w:color w:val="00325B"/>
              </w:rPr>
            </w:pPr>
            <w:r w:rsidRPr="00077B69">
              <w:rPr>
                <w:rFonts w:ascii="Futura PT Light" w:hAnsi="Futura PT Light" w:cstheme="minorHAnsi"/>
                <w:color w:val="00325B"/>
              </w:rPr>
              <w:t>Clinical Teaching</w:t>
            </w:r>
          </w:p>
          <w:p w14:paraId="2008E653" w14:textId="4867D96C" w:rsidR="00BE7D20" w:rsidRPr="008105B3" w:rsidRDefault="00BE7D20" w:rsidP="00A26480">
            <w:pPr>
              <w:pStyle w:val="ListParagraph"/>
              <w:numPr>
                <w:ilvl w:val="1"/>
                <w:numId w:val="4"/>
              </w:numPr>
              <w:spacing w:after="0" w:line="240" w:lineRule="auto"/>
              <w:rPr>
                <w:rFonts w:ascii="Futura PT Light" w:hAnsi="Futura PT Light" w:cstheme="minorHAnsi"/>
                <w:color w:val="00325B"/>
              </w:rPr>
            </w:pPr>
            <w:r w:rsidRPr="008105B3">
              <w:rPr>
                <w:rFonts w:ascii="Futura PT Light" w:hAnsi="Futura PT Light" w:cstheme="minorHAnsi"/>
                <w:color w:val="00325B"/>
              </w:rPr>
              <w:t xml:space="preserve">Clinical student placements </w:t>
            </w:r>
          </w:p>
          <w:p w14:paraId="0D323D86" w14:textId="02F28292" w:rsidR="00D60769" w:rsidRPr="00077B69" w:rsidRDefault="00D60769" w:rsidP="00A26480">
            <w:pPr>
              <w:pStyle w:val="ListParagraph"/>
              <w:numPr>
                <w:ilvl w:val="1"/>
                <w:numId w:val="4"/>
              </w:numPr>
              <w:spacing w:after="0" w:line="240" w:lineRule="auto"/>
              <w:rPr>
                <w:rFonts w:ascii="Futura PT Light" w:hAnsi="Futura PT Light" w:cstheme="minorHAnsi"/>
                <w:color w:val="00325B"/>
              </w:rPr>
            </w:pPr>
            <w:r w:rsidRPr="00077B69">
              <w:rPr>
                <w:rFonts w:ascii="Futura PT Light" w:hAnsi="Futura PT Light" w:cstheme="minorHAnsi"/>
                <w:color w:val="00325B"/>
              </w:rPr>
              <w:t>Buddying: clinical support for new staff during transition to the work environment</w:t>
            </w:r>
          </w:p>
          <w:p w14:paraId="1F592A93" w14:textId="2AA31653" w:rsidR="00D60769" w:rsidRPr="00077B69" w:rsidRDefault="00D60769" w:rsidP="008B52ED">
            <w:pPr>
              <w:pStyle w:val="ListParagraph"/>
              <w:numPr>
                <w:ilvl w:val="1"/>
                <w:numId w:val="4"/>
              </w:numPr>
              <w:spacing w:after="0" w:line="240" w:lineRule="auto"/>
              <w:rPr>
                <w:rFonts w:ascii="Futura PT Light" w:hAnsi="Futura PT Light" w:cstheme="minorHAnsi"/>
                <w:color w:val="00325B"/>
              </w:rPr>
            </w:pPr>
            <w:r w:rsidRPr="00077B69">
              <w:rPr>
                <w:rFonts w:ascii="Futura PT Light" w:hAnsi="Futura PT Light" w:cstheme="minorHAnsi"/>
                <w:color w:val="00325B"/>
              </w:rPr>
              <w:t>Group Supervision</w:t>
            </w:r>
          </w:p>
          <w:p w14:paraId="36756D6B" w14:textId="75CAEE73" w:rsidR="00C37F7D" w:rsidRPr="00077B69" w:rsidRDefault="00D60769" w:rsidP="00A26480">
            <w:pPr>
              <w:pStyle w:val="ListParagraph"/>
              <w:numPr>
                <w:ilvl w:val="0"/>
                <w:numId w:val="4"/>
              </w:numPr>
              <w:spacing w:after="0" w:line="240" w:lineRule="auto"/>
              <w:rPr>
                <w:rFonts w:ascii="Futura PT Light" w:hAnsi="Futura PT Light" w:cstheme="minorHAnsi"/>
                <w:color w:val="00325B"/>
              </w:rPr>
            </w:pPr>
            <w:r w:rsidRPr="00077B69">
              <w:rPr>
                <w:rFonts w:ascii="Futura PT Light" w:hAnsi="Futura PT Light" w:cstheme="minorHAnsi"/>
                <w:color w:val="00325B"/>
              </w:rPr>
              <w:t xml:space="preserve">Ensure all team members have access to </w:t>
            </w:r>
            <w:r w:rsidR="005F609B" w:rsidRPr="00077B69">
              <w:rPr>
                <w:rFonts w:ascii="Futura PT Light" w:hAnsi="Futura PT Light" w:cstheme="minorHAnsi"/>
                <w:color w:val="00325B"/>
              </w:rPr>
              <w:t xml:space="preserve">regular </w:t>
            </w:r>
            <w:r w:rsidRPr="00077B69">
              <w:rPr>
                <w:rFonts w:ascii="Futura PT Light" w:hAnsi="Futura PT Light" w:cstheme="minorHAnsi"/>
                <w:color w:val="00325B"/>
              </w:rPr>
              <w:t>supervision at a level appropriate to their qualifications and experience</w:t>
            </w:r>
            <w:r w:rsidR="00077B69">
              <w:rPr>
                <w:rFonts w:ascii="Futura PT Light" w:hAnsi="Futura PT Light" w:cstheme="minorHAnsi"/>
                <w:color w:val="00325B"/>
              </w:rPr>
              <w:t>.</w:t>
            </w:r>
          </w:p>
          <w:p w14:paraId="196E003A" w14:textId="4D928E7A" w:rsidR="00D60769" w:rsidRPr="00077B69" w:rsidRDefault="00C37F7D" w:rsidP="00A26480">
            <w:pPr>
              <w:pStyle w:val="ListParagraph"/>
              <w:numPr>
                <w:ilvl w:val="0"/>
                <w:numId w:val="4"/>
              </w:numPr>
              <w:spacing w:after="0" w:line="240" w:lineRule="auto"/>
              <w:rPr>
                <w:rFonts w:ascii="Futura PT Light" w:hAnsi="Futura PT Light" w:cstheme="minorHAnsi"/>
                <w:color w:val="00325B"/>
              </w:rPr>
            </w:pPr>
            <w:r w:rsidRPr="00077B69">
              <w:rPr>
                <w:rFonts w:ascii="Futura PT Light" w:hAnsi="Futura PT Light" w:cstheme="minorHAnsi"/>
                <w:color w:val="00325B"/>
              </w:rPr>
              <w:t>Coordination of</w:t>
            </w:r>
            <w:r w:rsidR="00D60769" w:rsidRPr="00077B69">
              <w:rPr>
                <w:rFonts w:ascii="Futura PT Light" w:hAnsi="Futura PT Light" w:cstheme="minorHAnsi"/>
                <w:color w:val="00325B"/>
              </w:rPr>
              <w:t xml:space="preserve"> group supervision</w:t>
            </w:r>
            <w:r w:rsidR="00F469B3" w:rsidRPr="00077B69">
              <w:rPr>
                <w:rFonts w:ascii="Futura PT Light" w:hAnsi="Futura PT Light" w:cstheme="minorHAnsi"/>
                <w:color w:val="00325B"/>
              </w:rPr>
              <w:t>, professional development,</w:t>
            </w:r>
            <w:r w:rsidR="00D60769" w:rsidRPr="00077B69">
              <w:rPr>
                <w:rFonts w:ascii="Futura PT Light" w:hAnsi="Futura PT Light" w:cstheme="minorHAnsi"/>
                <w:color w:val="00325B"/>
              </w:rPr>
              <w:t xml:space="preserve"> and peer supervision </w:t>
            </w:r>
            <w:r w:rsidRPr="00077B69">
              <w:rPr>
                <w:rFonts w:ascii="Futura PT Light" w:hAnsi="Futura PT Light" w:cstheme="minorHAnsi"/>
                <w:color w:val="00325B"/>
              </w:rPr>
              <w:t>across Butterfly Clinical Services</w:t>
            </w:r>
            <w:r w:rsidR="00D60769" w:rsidRPr="00077B69">
              <w:rPr>
                <w:rFonts w:ascii="Futura PT Light" w:hAnsi="Futura PT Light" w:cstheme="minorHAnsi"/>
                <w:color w:val="00325B"/>
              </w:rPr>
              <w:t>.</w:t>
            </w:r>
          </w:p>
          <w:p w14:paraId="52CB7009" w14:textId="638D14E3" w:rsidR="00D60769" w:rsidRPr="00077B69" w:rsidRDefault="00D60769" w:rsidP="00D60769">
            <w:pPr>
              <w:rPr>
                <w:rFonts w:ascii="Futura PT Book" w:hAnsi="Futura PT Book" w:cs="Arial"/>
                <w:color w:val="00325B"/>
                <w:sz w:val="28"/>
                <w:szCs w:val="28"/>
              </w:rPr>
            </w:pPr>
          </w:p>
          <w:p w14:paraId="0022E76E" w14:textId="25915089" w:rsidR="00BA4B58" w:rsidRPr="00077B69" w:rsidRDefault="00FF0EA4" w:rsidP="005F3D45">
            <w:pPr>
              <w:rPr>
                <w:rFonts w:ascii="Futura PT Book" w:hAnsi="Futura PT Book" w:cs="Arial"/>
                <w:color w:val="00325B"/>
                <w:sz w:val="28"/>
                <w:szCs w:val="28"/>
              </w:rPr>
            </w:pPr>
            <w:r w:rsidRPr="00077B69">
              <w:rPr>
                <w:rFonts w:ascii="Futura PT Book" w:hAnsi="Futura PT Book" w:cs="Arial"/>
                <w:color w:val="00325B"/>
                <w:sz w:val="28"/>
                <w:szCs w:val="28"/>
              </w:rPr>
              <w:t>Consultation and Reporting</w:t>
            </w:r>
          </w:p>
          <w:p w14:paraId="6FEDC096" w14:textId="5A83117E" w:rsidR="00D60769" w:rsidRPr="00077B69" w:rsidRDefault="00D60769" w:rsidP="00A26480">
            <w:pPr>
              <w:pStyle w:val="ListParagraph"/>
              <w:numPr>
                <w:ilvl w:val="0"/>
                <w:numId w:val="4"/>
              </w:numPr>
              <w:spacing w:after="0" w:line="240" w:lineRule="auto"/>
              <w:rPr>
                <w:rFonts w:ascii="Futura PT Light" w:hAnsi="Futura PT Light" w:cstheme="minorHAnsi"/>
                <w:color w:val="00325B"/>
              </w:rPr>
            </w:pPr>
            <w:r w:rsidRPr="00077B69">
              <w:rPr>
                <w:rFonts w:ascii="Futura PT Light" w:hAnsi="Futura PT Light" w:cstheme="minorHAnsi"/>
                <w:color w:val="00325B"/>
              </w:rPr>
              <w:t>Communicate regularly and effectively with the</w:t>
            </w:r>
            <w:r w:rsidR="00D67815" w:rsidRPr="00077B69">
              <w:rPr>
                <w:rFonts w:ascii="Futura PT Light" w:hAnsi="Futura PT Light" w:cstheme="minorHAnsi"/>
                <w:color w:val="00325B"/>
              </w:rPr>
              <w:t xml:space="preserve"> </w:t>
            </w:r>
            <w:r w:rsidR="000D15FF" w:rsidRPr="008105B3">
              <w:rPr>
                <w:rFonts w:ascii="Futura PT Light" w:hAnsi="Futura PT Light" w:cstheme="minorHAnsi"/>
                <w:color w:val="00325B"/>
              </w:rPr>
              <w:t xml:space="preserve">Clinical and Operational Lead </w:t>
            </w:r>
            <w:r w:rsidR="00D67815" w:rsidRPr="00077B69">
              <w:rPr>
                <w:rFonts w:ascii="Futura PT Light" w:hAnsi="Futura PT Light" w:cstheme="minorHAnsi"/>
                <w:color w:val="00325B"/>
              </w:rPr>
              <w:t>and</w:t>
            </w:r>
            <w:r w:rsidRPr="00077B69">
              <w:rPr>
                <w:rFonts w:ascii="Futura PT Light" w:hAnsi="Futura PT Light" w:cstheme="minorHAnsi"/>
                <w:color w:val="00325B"/>
              </w:rPr>
              <w:t xml:space="preserve"> Manager, National </w:t>
            </w:r>
            <w:r w:rsidR="00CA17DB" w:rsidRPr="00077B69">
              <w:rPr>
                <w:rFonts w:ascii="Futura PT Light" w:hAnsi="Futura PT Light" w:cstheme="minorHAnsi"/>
                <w:color w:val="00325B"/>
              </w:rPr>
              <w:t>Helpline around</w:t>
            </w:r>
            <w:r w:rsidRPr="00077B69">
              <w:rPr>
                <w:rFonts w:ascii="Futura PT Light" w:hAnsi="Futura PT Light" w:cstheme="minorHAnsi"/>
                <w:color w:val="00325B"/>
              </w:rPr>
              <w:t xml:space="preserve"> outcomes and </w:t>
            </w:r>
            <w:r w:rsidR="00CA17DB" w:rsidRPr="00077B69">
              <w:rPr>
                <w:rFonts w:ascii="Futura PT Light" w:hAnsi="Futura PT Light" w:cstheme="minorHAnsi"/>
                <w:color w:val="00325B"/>
              </w:rPr>
              <w:t xml:space="preserve">ensure </w:t>
            </w:r>
            <w:r w:rsidR="002E6E88" w:rsidRPr="00077B69">
              <w:rPr>
                <w:rFonts w:ascii="Futura PT Light" w:hAnsi="Futura PT Light" w:cstheme="minorHAnsi"/>
                <w:color w:val="00325B"/>
              </w:rPr>
              <w:t xml:space="preserve">appropriate escalation </w:t>
            </w:r>
            <w:r w:rsidR="00275CA9" w:rsidRPr="00077B69">
              <w:rPr>
                <w:rFonts w:ascii="Futura PT Light" w:hAnsi="Futura PT Light" w:cstheme="minorHAnsi"/>
                <w:color w:val="00325B"/>
              </w:rPr>
              <w:t xml:space="preserve">occurs in line with </w:t>
            </w:r>
            <w:r w:rsidRPr="00077B69">
              <w:rPr>
                <w:rFonts w:ascii="Futura PT Light" w:hAnsi="Futura PT Light" w:cstheme="minorHAnsi"/>
                <w:color w:val="00325B"/>
              </w:rPr>
              <w:t xml:space="preserve">Quality and Risk </w:t>
            </w:r>
            <w:r w:rsidR="00275CA9" w:rsidRPr="00077B69">
              <w:rPr>
                <w:rFonts w:ascii="Futura PT Light" w:hAnsi="Futura PT Light" w:cstheme="minorHAnsi"/>
                <w:color w:val="00325B"/>
              </w:rPr>
              <w:t>processes</w:t>
            </w:r>
            <w:r w:rsidRPr="00077B69">
              <w:rPr>
                <w:rFonts w:ascii="Futura PT Light" w:hAnsi="Futura PT Light" w:cstheme="minorHAnsi"/>
                <w:color w:val="00325B"/>
              </w:rPr>
              <w:t>.</w:t>
            </w:r>
          </w:p>
          <w:p w14:paraId="5D92C820" w14:textId="2877906A" w:rsidR="00D60769" w:rsidRPr="00077B69" w:rsidRDefault="00D60769" w:rsidP="00A26480">
            <w:pPr>
              <w:pStyle w:val="ListParagraph"/>
              <w:numPr>
                <w:ilvl w:val="0"/>
                <w:numId w:val="4"/>
              </w:numPr>
              <w:spacing w:after="0" w:line="240" w:lineRule="auto"/>
              <w:rPr>
                <w:rFonts w:ascii="Futura PT Light" w:hAnsi="Futura PT Light"/>
                <w:color w:val="00325B"/>
              </w:rPr>
            </w:pPr>
            <w:r w:rsidRPr="00077B69">
              <w:rPr>
                <w:rFonts w:ascii="Futura PT Light" w:hAnsi="Futura PT Light"/>
                <w:color w:val="00325B"/>
              </w:rPr>
              <w:t xml:space="preserve">Maintain </w:t>
            </w:r>
            <w:r w:rsidR="009328D4" w:rsidRPr="00077B69">
              <w:rPr>
                <w:rFonts w:ascii="Futura PT Light" w:hAnsi="Futura PT Light"/>
                <w:color w:val="00325B"/>
              </w:rPr>
              <w:t>confidentiality</w:t>
            </w:r>
            <w:r w:rsidR="003F4A83" w:rsidRPr="00077B69">
              <w:rPr>
                <w:rFonts w:ascii="Futura PT Light" w:hAnsi="Futura PT Light"/>
                <w:color w:val="00325B"/>
              </w:rPr>
              <w:t xml:space="preserve"> of supervision process and </w:t>
            </w:r>
            <w:r w:rsidR="00A860AC" w:rsidRPr="00077B69">
              <w:rPr>
                <w:rFonts w:ascii="Futura PT Light" w:hAnsi="Futura PT Light"/>
                <w:color w:val="00325B"/>
              </w:rPr>
              <w:t>escalate</w:t>
            </w:r>
            <w:r w:rsidR="000B61B1" w:rsidRPr="00077B69">
              <w:rPr>
                <w:rFonts w:ascii="Futura PT Light" w:hAnsi="Futura PT Light"/>
                <w:color w:val="00325B"/>
              </w:rPr>
              <w:t xml:space="preserve"> </w:t>
            </w:r>
            <w:r w:rsidRPr="00077B69">
              <w:rPr>
                <w:rFonts w:ascii="Futura PT Light" w:hAnsi="Futura PT Light"/>
                <w:color w:val="00325B"/>
              </w:rPr>
              <w:t xml:space="preserve">concerns </w:t>
            </w:r>
            <w:r w:rsidR="00A860AC" w:rsidRPr="00077B69">
              <w:rPr>
                <w:rFonts w:ascii="Futura PT Light" w:hAnsi="Futura PT Light"/>
                <w:color w:val="00325B"/>
              </w:rPr>
              <w:t xml:space="preserve">to the Manager </w:t>
            </w:r>
            <w:r w:rsidR="000B61B1" w:rsidRPr="00077B69">
              <w:rPr>
                <w:rFonts w:ascii="Futura PT Light" w:hAnsi="Futura PT Light"/>
                <w:color w:val="00325B"/>
              </w:rPr>
              <w:t xml:space="preserve">around </w:t>
            </w:r>
            <w:r w:rsidRPr="00077B69">
              <w:rPr>
                <w:rFonts w:ascii="Futura PT Light" w:hAnsi="Futura PT Light"/>
                <w:color w:val="00325B"/>
              </w:rPr>
              <w:t>clinical performance</w:t>
            </w:r>
            <w:r w:rsidR="00695BAA" w:rsidRPr="00077B69">
              <w:rPr>
                <w:rFonts w:ascii="Futura PT Light" w:hAnsi="Futura PT Light"/>
                <w:color w:val="00325B"/>
              </w:rPr>
              <w:t xml:space="preserve"> and competencies in a timely manner</w:t>
            </w:r>
            <w:r w:rsidRPr="00077B69">
              <w:rPr>
                <w:rFonts w:ascii="Futura PT Light" w:hAnsi="Futura PT Light"/>
                <w:color w:val="00325B"/>
              </w:rPr>
              <w:t>.</w:t>
            </w:r>
          </w:p>
          <w:p w14:paraId="3CDBDB8C" w14:textId="77777777" w:rsidR="004726E2" w:rsidRDefault="004726E2" w:rsidP="00D60769">
            <w:pPr>
              <w:rPr>
                <w:rFonts w:ascii="Futura PT Light" w:hAnsi="Futura PT Light" w:cstheme="minorHAnsi"/>
                <w:color w:val="00325B"/>
              </w:rPr>
            </w:pPr>
          </w:p>
          <w:p w14:paraId="5E232ABD" w14:textId="77777777" w:rsidR="00DD6B3D" w:rsidRPr="00077B69" w:rsidRDefault="00DD6B3D" w:rsidP="00D60769">
            <w:pPr>
              <w:rPr>
                <w:rFonts w:ascii="Futura PT Light" w:hAnsi="Futura PT Light" w:cstheme="minorHAnsi"/>
                <w:color w:val="00325B"/>
              </w:rPr>
            </w:pPr>
          </w:p>
          <w:p w14:paraId="2EFDD87E" w14:textId="6FB4E280" w:rsidR="00FF0EA4" w:rsidRPr="00077B69" w:rsidRDefault="00FF0EA4" w:rsidP="00FF0EA4">
            <w:pPr>
              <w:rPr>
                <w:rFonts w:ascii="Futura PT Book" w:hAnsi="Futura PT Book" w:cs="Arial"/>
                <w:color w:val="00325B"/>
                <w:sz w:val="28"/>
                <w:szCs w:val="28"/>
              </w:rPr>
            </w:pPr>
            <w:r w:rsidRPr="00077B69">
              <w:rPr>
                <w:rFonts w:ascii="Futura PT Book" w:hAnsi="Futura PT Book" w:cs="Arial"/>
                <w:color w:val="00325B"/>
                <w:sz w:val="28"/>
                <w:szCs w:val="28"/>
              </w:rPr>
              <w:t>Team Learning Re</w:t>
            </w:r>
            <w:r w:rsidR="008D7804" w:rsidRPr="00077B69">
              <w:rPr>
                <w:rFonts w:ascii="Futura PT Book" w:hAnsi="Futura PT Book" w:cs="Arial"/>
                <w:color w:val="00325B"/>
                <w:sz w:val="28"/>
                <w:szCs w:val="28"/>
              </w:rPr>
              <w:t>s</w:t>
            </w:r>
            <w:r w:rsidRPr="00077B69">
              <w:rPr>
                <w:rFonts w:ascii="Futura PT Book" w:hAnsi="Futura PT Book" w:cs="Arial"/>
                <w:color w:val="00325B"/>
                <w:sz w:val="28"/>
                <w:szCs w:val="28"/>
              </w:rPr>
              <w:t>pon</w:t>
            </w:r>
            <w:r w:rsidR="008D7804" w:rsidRPr="00077B69">
              <w:rPr>
                <w:rFonts w:ascii="Futura PT Book" w:hAnsi="Futura PT Book" w:cs="Arial"/>
                <w:color w:val="00325B"/>
                <w:sz w:val="28"/>
                <w:szCs w:val="28"/>
              </w:rPr>
              <w:t>si</w:t>
            </w:r>
            <w:r w:rsidRPr="00077B69">
              <w:rPr>
                <w:rFonts w:ascii="Futura PT Book" w:hAnsi="Futura PT Book" w:cs="Arial"/>
                <w:color w:val="00325B"/>
                <w:sz w:val="28"/>
                <w:szCs w:val="28"/>
              </w:rPr>
              <w:t>bilities</w:t>
            </w:r>
          </w:p>
          <w:p w14:paraId="1C2168F3" w14:textId="5689E1EA" w:rsidR="008D7804" w:rsidRPr="00077B69" w:rsidRDefault="009E28B1" w:rsidP="00A26480">
            <w:pPr>
              <w:pStyle w:val="ListParagraph"/>
              <w:numPr>
                <w:ilvl w:val="0"/>
                <w:numId w:val="4"/>
              </w:numPr>
              <w:spacing w:after="0" w:line="240" w:lineRule="auto"/>
              <w:rPr>
                <w:rFonts w:ascii="Futura PT Light" w:hAnsi="Futura PT Light"/>
                <w:color w:val="00325B"/>
              </w:rPr>
            </w:pPr>
            <w:r w:rsidRPr="00077B69">
              <w:rPr>
                <w:rFonts w:ascii="Futura PT Light" w:hAnsi="Futura PT Light"/>
                <w:color w:val="00325B"/>
              </w:rPr>
              <w:t>C</w:t>
            </w:r>
            <w:r w:rsidR="007267E2" w:rsidRPr="00077B69">
              <w:rPr>
                <w:rFonts w:ascii="Futura PT Light" w:hAnsi="Futura PT Light"/>
                <w:color w:val="00325B"/>
              </w:rPr>
              <w:t>oordinat</w:t>
            </w:r>
            <w:r w:rsidRPr="00077B69">
              <w:rPr>
                <w:rFonts w:ascii="Futura PT Light" w:hAnsi="Futura PT Light"/>
                <w:color w:val="00325B"/>
              </w:rPr>
              <w:t>e</w:t>
            </w:r>
            <w:r w:rsidR="007267E2" w:rsidRPr="00077B69">
              <w:rPr>
                <w:rFonts w:ascii="Futura PT Light" w:hAnsi="Futura PT Light"/>
                <w:color w:val="00325B"/>
              </w:rPr>
              <w:t xml:space="preserve"> </w:t>
            </w:r>
            <w:r w:rsidR="7FB56B70" w:rsidRPr="00077B69">
              <w:rPr>
                <w:rFonts w:ascii="Futura PT Light" w:hAnsi="Futura PT Light"/>
                <w:color w:val="00325B"/>
              </w:rPr>
              <w:t>or provid</w:t>
            </w:r>
            <w:r w:rsidRPr="00077B69">
              <w:rPr>
                <w:rFonts w:ascii="Futura PT Light" w:hAnsi="Futura PT Light"/>
                <w:color w:val="00325B"/>
              </w:rPr>
              <w:t>e</w:t>
            </w:r>
            <w:r w:rsidR="7FB56B70" w:rsidRPr="00077B69">
              <w:rPr>
                <w:rFonts w:ascii="Futura PT Light" w:hAnsi="Futura PT Light"/>
                <w:color w:val="00325B"/>
              </w:rPr>
              <w:t xml:space="preserve"> staff training in evidence-based practices, taking into consideration adult learning principles</w:t>
            </w:r>
            <w:r w:rsidR="000D15FF">
              <w:rPr>
                <w:rFonts w:ascii="Futura PT Light" w:hAnsi="Futura PT Light"/>
                <w:color w:val="00325B"/>
              </w:rPr>
              <w:t xml:space="preserve">. </w:t>
            </w:r>
          </w:p>
          <w:p w14:paraId="1C5CF773" w14:textId="39ED4584" w:rsidR="00FF0EA4" w:rsidRDefault="008D7804" w:rsidP="00A26480">
            <w:pPr>
              <w:pStyle w:val="ListParagraph"/>
              <w:numPr>
                <w:ilvl w:val="0"/>
                <w:numId w:val="4"/>
              </w:numPr>
              <w:spacing w:after="0" w:line="240" w:lineRule="auto"/>
              <w:rPr>
                <w:rFonts w:ascii="Futura PT Light" w:hAnsi="Futura PT Light" w:cstheme="minorHAnsi"/>
                <w:color w:val="00325B"/>
              </w:rPr>
            </w:pPr>
            <w:r w:rsidRPr="00077B69">
              <w:rPr>
                <w:rFonts w:ascii="Futura PT Light" w:hAnsi="Futura PT Light" w:cstheme="minorHAnsi"/>
                <w:color w:val="00325B"/>
              </w:rPr>
              <w:t xml:space="preserve">Identify </w:t>
            </w:r>
            <w:r w:rsidR="009E28B1" w:rsidRPr="00077B69">
              <w:rPr>
                <w:rFonts w:ascii="Futura PT Light" w:hAnsi="Futura PT Light" w:cstheme="minorHAnsi"/>
                <w:color w:val="00325B"/>
              </w:rPr>
              <w:t>staff</w:t>
            </w:r>
            <w:r w:rsidRPr="00077B69">
              <w:rPr>
                <w:rFonts w:ascii="Futura PT Light" w:hAnsi="Futura PT Light" w:cstheme="minorHAnsi"/>
                <w:color w:val="00325B"/>
              </w:rPr>
              <w:t xml:space="preserve"> learning requirements and suggest or provide training to develop skills and knowledge. </w:t>
            </w:r>
          </w:p>
          <w:p w14:paraId="5E909AD0" w14:textId="606BDC13" w:rsidR="000D15FF" w:rsidRPr="008105B3" w:rsidRDefault="000D15FF" w:rsidP="00A26480">
            <w:pPr>
              <w:pStyle w:val="ListParagraph"/>
              <w:numPr>
                <w:ilvl w:val="0"/>
                <w:numId w:val="4"/>
              </w:numPr>
              <w:spacing w:after="0" w:line="240" w:lineRule="auto"/>
              <w:rPr>
                <w:rFonts w:ascii="Futura PT Light" w:hAnsi="Futura PT Light"/>
                <w:color w:val="00325B"/>
              </w:rPr>
            </w:pPr>
            <w:r w:rsidRPr="008105B3">
              <w:rPr>
                <w:rFonts w:ascii="Futura PT Light" w:hAnsi="Futura PT Light"/>
                <w:color w:val="00325B"/>
              </w:rPr>
              <w:lastRenderedPageBreak/>
              <w:t xml:space="preserve">Provision of induction training on clinical component for new Helpline staff. </w:t>
            </w:r>
          </w:p>
          <w:p w14:paraId="0836D099" w14:textId="77777777" w:rsidR="000D15FF" w:rsidRPr="00077B69" w:rsidRDefault="000D15FF" w:rsidP="000D15FF">
            <w:pPr>
              <w:pStyle w:val="ListParagraph"/>
              <w:spacing w:after="0" w:line="240" w:lineRule="auto"/>
              <w:ind w:left="360"/>
              <w:rPr>
                <w:rFonts w:ascii="Futura PT Light" w:hAnsi="Futura PT Light" w:cstheme="minorHAnsi"/>
                <w:color w:val="00325B"/>
              </w:rPr>
            </w:pPr>
          </w:p>
          <w:p w14:paraId="186FDE47" w14:textId="24DDFB41" w:rsidR="00FF0EA4" w:rsidRPr="00077B69" w:rsidRDefault="008D7804" w:rsidP="00FF0EA4">
            <w:pPr>
              <w:rPr>
                <w:rFonts w:ascii="Futura PT Book" w:hAnsi="Futura PT Book" w:cs="Arial"/>
                <w:color w:val="00325B"/>
                <w:sz w:val="28"/>
                <w:szCs w:val="28"/>
              </w:rPr>
            </w:pPr>
            <w:r w:rsidRPr="00077B69">
              <w:rPr>
                <w:rFonts w:ascii="Futura PT Book" w:hAnsi="Futura PT Book" w:cs="Arial"/>
                <w:color w:val="00325B"/>
                <w:sz w:val="28"/>
                <w:szCs w:val="28"/>
              </w:rPr>
              <w:t>Administration</w:t>
            </w:r>
          </w:p>
          <w:p w14:paraId="4420E45B" w14:textId="3D32E7FC" w:rsidR="008D7804" w:rsidRPr="00077B69" w:rsidRDefault="008D7804" w:rsidP="00A26480">
            <w:pPr>
              <w:pStyle w:val="ListParagraph"/>
              <w:numPr>
                <w:ilvl w:val="0"/>
                <w:numId w:val="4"/>
              </w:numPr>
              <w:spacing w:after="0" w:line="240" w:lineRule="auto"/>
              <w:rPr>
                <w:rFonts w:ascii="Futura PT Light" w:hAnsi="Futura PT Light" w:cstheme="minorHAnsi"/>
                <w:color w:val="00325B"/>
              </w:rPr>
            </w:pPr>
            <w:bookmarkStart w:id="0" w:name="_Hlk83811276"/>
            <w:r w:rsidRPr="00077B69">
              <w:rPr>
                <w:rFonts w:ascii="Futura PT Light" w:hAnsi="Futura PT Light" w:cstheme="minorHAnsi"/>
                <w:color w:val="00325B"/>
              </w:rPr>
              <w:t xml:space="preserve">Maintain </w:t>
            </w:r>
            <w:r w:rsidR="00D60769" w:rsidRPr="00077B69">
              <w:rPr>
                <w:rFonts w:ascii="Futura PT Light" w:hAnsi="Futura PT Light" w:cstheme="minorHAnsi"/>
                <w:color w:val="00325B"/>
              </w:rPr>
              <w:t>database/</w:t>
            </w:r>
            <w:r w:rsidRPr="00077B69">
              <w:rPr>
                <w:rFonts w:ascii="Futura PT Light" w:hAnsi="Futura PT Light" w:cstheme="minorHAnsi"/>
                <w:color w:val="00325B"/>
              </w:rPr>
              <w:t>computer-based diary management system to enable effective and informed supervision bookings.</w:t>
            </w:r>
          </w:p>
          <w:bookmarkEnd w:id="0"/>
          <w:p w14:paraId="1D367267" w14:textId="4CCFA399" w:rsidR="00FF0EA4" w:rsidRDefault="008D7804" w:rsidP="00A860AC">
            <w:pPr>
              <w:pStyle w:val="ListParagraph"/>
              <w:numPr>
                <w:ilvl w:val="0"/>
                <w:numId w:val="4"/>
              </w:numPr>
              <w:spacing w:after="0" w:line="240" w:lineRule="auto"/>
              <w:rPr>
                <w:rFonts w:ascii="Futura PT Light" w:hAnsi="Futura PT Light" w:cstheme="minorHAnsi"/>
                <w:color w:val="00325B"/>
              </w:rPr>
            </w:pPr>
            <w:r w:rsidRPr="00077B69">
              <w:rPr>
                <w:rFonts w:ascii="Futura PT Light" w:hAnsi="Futura PT Light" w:cstheme="minorHAnsi"/>
                <w:color w:val="00325B"/>
              </w:rPr>
              <w:t>Understand and meet legislative and funding requirements including collecting and recording statistical data relevant to your role</w:t>
            </w:r>
            <w:r w:rsidR="00B675BF" w:rsidRPr="00077B69">
              <w:rPr>
                <w:rFonts w:ascii="Futura PT Light" w:hAnsi="Futura PT Light" w:cstheme="minorHAnsi"/>
                <w:color w:val="00325B"/>
              </w:rPr>
              <w:t>.</w:t>
            </w:r>
          </w:p>
          <w:p w14:paraId="0A9858D2" w14:textId="12AF1185" w:rsidR="00D01891" w:rsidRPr="0002737E" w:rsidRDefault="00C13B8E" w:rsidP="00513D97">
            <w:pPr>
              <w:pStyle w:val="ListParagraph"/>
              <w:numPr>
                <w:ilvl w:val="0"/>
                <w:numId w:val="4"/>
              </w:numPr>
              <w:spacing w:after="0" w:line="240" w:lineRule="auto"/>
              <w:rPr>
                <w:rFonts w:ascii="Futura PT Light" w:hAnsi="Futura PT Light" w:cstheme="minorHAnsi"/>
                <w:color w:val="00325B"/>
              </w:rPr>
            </w:pPr>
            <w:r w:rsidRPr="0002737E">
              <w:rPr>
                <w:rFonts w:ascii="Futura PT Light" w:hAnsi="Futura PT Light" w:cstheme="minorHAnsi"/>
                <w:color w:val="00325B"/>
              </w:rPr>
              <w:t>Conduct</w:t>
            </w:r>
            <w:r w:rsidR="0023076B" w:rsidRPr="0002737E">
              <w:rPr>
                <w:rFonts w:ascii="Futura PT Light" w:hAnsi="Futura PT Light" w:cstheme="minorHAnsi"/>
                <w:color w:val="00325B"/>
              </w:rPr>
              <w:t xml:space="preserve"> </w:t>
            </w:r>
            <w:r w:rsidR="000A7A1C" w:rsidRPr="0002737E">
              <w:rPr>
                <w:rFonts w:ascii="Futura PT Light" w:hAnsi="Futura PT Light" w:cstheme="minorHAnsi"/>
                <w:color w:val="00325B"/>
              </w:rPr>
              <w:t xml:space="preserve">regular </w:t>
            </w:r>
            <w:r w:rsidR="00AE1C7D" w:rsidRPr="0002737E">
              <w:rPr>
                <w:rFonts w:ascii="Futura PT Light" w:hAnsi="Futura PT Light" w:cstheme="minorHAnsi"/>
                <w:color w:val="00325B"/>
              </w:rPr>
              <w:t>clinical</w:t>
            </w:r>
            <w:r w:rsidR="0023076B" w:rsidRPr="0002737E">
              <w:rPr>
                <w:rFonts w:ascii="Futura PT Light" w:hAnsi="Futura PT Light" w:cstheme="minorHAnsi"/>
                <w:color w:val="00325B"/>
              </w:rPr>
              <w:t xml:space="preserve"> </w:t>
            </w:r>
            <w:r w:rsidR="00C934E7" w:rsidRPr="0002737E">
              <w:rPr>
                <w:rFonts w:ascii="Futura PT Light" w:hAnsi="Futura PT Light" w:cstheme="minorHAnsi"/>
                <w:color w:val="00325B"/>
              </w:rPr>
              <w:t xml:space="preserve">case </w:t>
            </w:r>
            <w:r w:rsidR="0023076B" w:rsidRPr="0002737E">
              <w:rPr>
                <w:rFonts w:ascii="Futura PT Light" w:hAnsi="Futura PT Light" w:cstheme="minorHAnsi"/>
                <w:color w:val="00325B"/>
              </w:rPr>
              <w:t>reviews</w:t>
            </w:r>
            <w:r w:rsidR="00C934E7" w:rsidRPr="0002737E">
              <w:rPr>
                <w:rFonts w:ascii="Futura PT Light" w:hAnsi="Futura PT Light" w:cstheme="minorHAnsi"/>
                <w:color w:val="00325B"/>
              </w:rPr>
              <w:t xml:space="preserve"> and </w:t>
            </w:r>
            <w:r w:rsidR="0023076B" w:rsidRPr="0002737E">
              <w:rPr>
                <w:rFonts w:ascii="Futura PT Light" w:hAnsi="Futura PT Light" w:cstheme="minorHAnsi"/>
                <w:color w:val="00325B"/>
              </w:rPr>
              <w:t>audit</w:t>
            </w:r>
            <w:r w:rsidR="00513D97" w:rsidRPr="0002737E">
              <w:rPr>
                <w:rFonts w:ascii="Futura PT Light" w:hAnsi="Futura PT Light" w:cstheme="minorHAnsi"/>
                <w:color w:val="00325B"/>
              </w:rPr>
              <w:t>,</w:t>
            </w:r>
            <w:r w:rsidR="00DF71A6" w:rsidRPr="0002737E">
              <w:rPr>
                <w:rFonts w:ascii="Futura PT Light" w:hAnsi="Futura PT Light" w:cstheme="minorHAnsi"/>
                <w:color w:val="00325B"/>
              </w:rPr>
              <w:t xml:space="preserve"> review and update </w:t>
            </w:r>
            <w:r w:rsidR="00AD2225" w:rsidRPr="0002737E">
              <w:rPr>
                <w:rFonts w:ascii="Futura PT Light" w:hAnsi="Futura PT Light" w:cstheme="minorHAnsi"/>
                <w:color w:val="00325B"/>
              </w:rPr>
              <w:t>clinical polic</w:t>
            </w:r>
            <w:r w:rsidR="008B5BE6" w:rsidRPr="0002737E">
              <w:rPr>
                <w:rFonts w:ascii="Futura PT Light" w:hAnsi="Futura PT Light" w:cstheme="minorHAnsi"/>
                <w:color w:val="00325B"/>
              </w:rPr>
              <w:t xml:space="preserve">ies as required </w:t>
            </w:r>
            <w:r w:rsidR="00AE1C7D" w:rsidRPr="0002737E">
              <w:rPr>
                <w:rFonts w:ascii="Futura PT Light" w:hAnsi="Futura PT Light" w:cstheme="minorHAnsi"/>
                <w:color w:val="00325B"/>
              </w:rPr>
              <w:t xml:space="preserve">for Helpline </w:t>
            </w:r>
            <w:r w:rsidR="00BC20A6" w:rsidRPr="0002737E">
              <w:rPr>
                <w:rFonts w:ascii="Futura PT Light" w:hAnsi="Futura PT Light" w:cstheme="minorHAnsi"/>
                <w:color w:val="00325B"/>
              </w:rPr>
              <w:t xml:space="preserve">to </w:t>
            </w:r>
            <w:r w:rsidR="00684FEA" w:rsidRPr="0002737E">
              <w:rPr>
                <w:rFonts w:ascii="Futura PT Light" w:hAnsi="Futura PT Light" w:cstheme="minorHAnsi"/>
                <w:color w:val="00325B"/>
              </w:rPr>
              <w:t xml:space="preserve">ensure adherence with </w:t>
            </w:r>
            <w:r w:rsidR="00F717F9" w:rsidRPr="0002737E">
              <w:rPr>
                <w:rFonts w:ascii="Futura PT Light" w:hAnsi="Futura PT Light" w:cstheme="minorHAnsi"/>
                <w:color w:val="00325B"/>
              </w:rPr>
              <w:t>accreditation and</w:t>
            </w:r>
            <w:r w:rsidR="00A2342B" w:rsidRPr="0002737E">
              <w:rPr>
                <w:rFonts w:ascii="Futura PT Light" w:hAnsi="Futura PT Light" w:cstheme="minorHAnsi"/>
                <w:color w:val="00325B"/>
              </w:rPr>
              <w:t xml:space="preserve"> </w:t>
            </w:r>
            <w:r w:rsidR="004D36CD" w:rsidRPr="0002737E">
              <w:rPr>
                <w:rFonts w:ascii="Futura PT Light" w:hAnsi="Futura PT Light" w:cstheme="minorHAnsi"/>
                <w:color w:val="00325B"/>
              </w:rPr>
              <w:t>Digital Mental Health Standards</w:t>
            </w:r>
            <w:r w:rsidR="00F717F9" w:rsidRPr="0002737E">
              <w:rPr>
                <w:rFonts w:ascii="Futura PT Light" w:hAnsi="Futura PT Light" w:cstheme="minorHAnsi"/>
                <w:color w:val="00325B"/>
              </w:rPr>
              <w:t xml:space="preserve">. </w:t>
            </w:r>
          </w:p>
          <w:p w14:paraId="54C3F7AD" w14:textId="2DCB632C" w:rsidR="000D15FF" w:rsidRDefault="000D15FF" w:rsidP="000D15FF">
            <w:pPr>
              <w:rPr>
                <w:rFonts w:ascii="Futura PT Light" w:hAnsi="Futura PT Light" w:cstheme="minorHAnsi"/>
                <w:color w:val="00325B"/>
              </w:rPr>
            </w:pPr>
          </w:p>
          <w:p w14:paraId="6EA84C6C" w14:textId="0A88EF9A" w:rsidR="000D15FF" w:rsidRPr="00D30FEC" w:rsidRDefault="00733277" w:rsidP="000D15FF">
            <w:pPr>
              <w:rPr>
                <w:rFonts w:ascii="Futura PT Book" w:hAnsi="Futura PT Book" w:cs="Arial"/>
                <w:color w:val="00325B"/>
                <w:sz w:val="28"/>
                <w:szCs w:val="28"/>
              </w:rPr>
            </w:pPr>
            <w:r w:rsidRPr="00D30FEC">
              <w:rPr>
                <w:rFonts w:ascii="Futura PT Book" w:hAnsi="Futura PT Book" w:cs="Arial"/>
                <w:color w:val="00325B"/>
                <w:sz w:val="28"/>
                <w:szCs w:val="28"/>
              </w:rPr>
              <w:t xml:space="preserve">Service </w:t>
            </w:r>
            <w:r w:rsidR="00E74363">
              <w:rPr>
                <w:rFonts w:ascii="Futura PT Book" w:hAnsi="Futura PT Book" w:cs="Arial"/>
                <w:color w:val="00325B"/>
                <w:sz w:val="28"/>
                <w:szCs w:val="28"/>
              </w:rPr>
              <w:t>P</w:t>
            </w:r>
            <w:r w:rsidRPr="00D30FEC">
              <w:rPr>
                <w:rFonts w:ascii="Futura PT Book" w:hAnsi="Futura PT Book" w:cs="Arial"/>
                <w:color w:val="00325B"/>
                <w:sz w:val="28"/>
                <w:szCs w:val="28"/>
              </w:rPr>
              <w:t xml:space="preserve">rovision </w:t>
            </w:r>
          </w:p>
          <w:p w14:paraId="03590931" w14:textId="38E1786B" w:rsidR="000D15FF" w:rsidRPr="00A54D8D" w:rsidRDefault="00733277" w:rsidP="000D15FF">
            <w:pPr>
              <w:pStyle w:val="ListParagraph"/>
              <w:numPr>
                <w:ilvl w:val="0"/>
                <w:numId w:val="13"/>
              </w:numPr>
              <w:spacing w:after="0" w:line="240" w:lineRule="auto"/>
              <w:rPr>
                <w:rFonts w:ascii="Futura PT Light" w:hAnsi="Futura PT Light" w:cstheme="minorHAnsi"/>
                <w:color w:val="00325B"/>
              </w:rPr>
            </w:pPr>
            <w:r w:rsidRPr="00A54D8D">
              <w:rPr>
                <w:rFonts w:ascii="Futura PT Light" w:hAnsi="Futura PT Light" w:cstheme="minorHAnsi"/>
                <w:color w:val="00325B"/>
              </w:rPr>
              <w:t>Contribute</w:t>
            </w:r>
            <w:r w:rsidR="00BE7D20" w:rsidRPr="00A54D8D">
              <w:rPr>
                <w:rFonts w:ascii="Futura PT Light" w:hAnsi="Futura PT Light" w:cstheme="minorHAnsi"/>
                <w:color w:val="00325B"/>
              </w:rPr>
              <w:t xml:space="preserve"> and </w:t>
            </w:r>
            <w:r w:rsidRPr="00A54D8D">
              <w:rPr>
                <w:rFonts w:ascii="Futura PT Light" w:hAnsi="Futura PT Light" w:cstheme="minorHAnsi"/>
                <w:color w:val="00325B"/>
              </w:rPr>
              <w:t xml:space="preserve">provide clinical </w:t>
            </w:r>
            <w:r w:rsidR="00BE7D20" w:rsidRPr="00A54D8D">
              <w:rPr>
                <w:rFonts w:ascii="Futura PT Light" w:hAnsi="Futura PT Light" w:cstheme="minorHAnsi"/>
                <w:color w:val="00325B"/>
              </w:rPr>
              <w:t xml:space="preserve">expertise, insights and consultation to internal Butterfly staff, external community stakeholders and professional bodies through training, webinars and presentations, including media requests as required. </w:t>
            </w:r>
          </w:p>
          <w:p w14:paraId="15E9F534" w14:textId="4B213B8F" w:rsidR="00BE7D20" w:rsidRPr="00A54D8D" w:rsidRDefault="00BE7D20" w:rsidP="000D15FF">
            <w:pPr>
              <w:pStyle w:val="ListParagraph"/>
              <w:numPr>
                <w:ilvl w:val="0"/>
                <w:numId w:val="13"/>
              </w:numPr>
              <w:spacing w:after="0" w:line="240" w:lineRule="auto"/>
              <w:rPr>
                <w:rFonts w:ascii="Futura PT Light" w:hAnsi="Futura PT Light" w:cstheme="minorHAnsi"/>
                <w:color w:val="00325B"/>
              </w:rPr>
            </w:pPr>
            <w:r w:rsidRPr="00A54D8D">
              <w:rPr>
                <w:rFonts w:ascii="Futura PT Light" w:hAnsi="Futura PT Light" w:cstheme="minorHAnsi"/>
                <w:color w:val="00325B"/>
              </w:rPr>
              <w:t xml:space="preserve">Provision of single or short-term clinical </w:t>
            </w:r>
            <w:r w:rsidR="000742D4" w:rsidRPr="00A54D8D">
              <w:rPr>
                <w:rFonts w:ascii="Futura PT Light" w:hAnsi="Futura PT Light" w:cstheme="minorHAnsi"/>
                <w:color w:val="00325B"/>
              </w:rPr>
              <w:t>i</w:t>
            </w:r>
            <w:r w:rsidRPr="00A54D8D">
              <w:rPr>
                <w:rFonts w:ascii="Futura PT Light" w:hAnsi="Futura PT Light" w:cstheme="minorHAnsi"/>
                <w:color w:val="00325B"/>
              </w:rPr>
              <w:t>nterventions</w:t>
            </w:r>
            <w:r w:rsidR="000742D4" w:rsidRPr="00A54D8D">
              <w:rPr>
                <w:rFonts w:ascii="Futura PT Light" w:hAnsi="Futura PT Light" w:cstheme="minorHAnsi"/>
                <w:color w:val="00325B"/>
              </w:rPr>
              <w:t>/case management</w:t>
            </w:r>
            <w:r w:rsidRPr="00A54D8D">
              <w:rPr>
                <w:rFonts w:ascii="Futura PT Light" w:hAnsi="Futura PT Light" w:cstheme="minorHAnsi"/>
                <w:color w:val="00325B"/>
              </w:rPr>
              <w:t xml:space="preserve">/consultations for service users and relevant stakeholders as required. </w:t>
            </w:r>
          </w:p>
          <w:p w14:paraId="1765F6B8" w14:textId="04B13477" w:rsidR="000D15FF" w:rsidRPr="00077B69" w:rsidRDefault="000D15FF" w:rsidP="000D15FF">
            <w:pPr>
              <w:pStyle w:val="ListParagraph"/>
              <w:spacing w:after="0" w:line="240" w:lineRule="auto"/>
              <w:ind w:left="360"/>
              <w:rPr>
                <w:rFonts w:ascii="Futura PT Light" w:hAnsi="Futura PT Light" w:cstheme="minorHAnsi"/>
                <w:color w:val="00325B"/>
              </w:rPr>
            </w:pPr>
          </w:p>
        </w:tc>
      </w:tr>
      <w:tr w:rsidR="00E40572" w14:paraId="32ECC46E" w14:textId="77777777" w:rsidTr="008B52ED">
        <w:tc>
          <w:tcPr>
            <w:tcW w:w="1980" w:type="dxa"/>
          </w:tcPr>
          <w:p w14:paraId="2215979C" w14:textId="3F3F012B"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lastRenderedPageBreak/>
              <w:t>Selection Criteria</w:t>
            </w:r>
          </w:p>
        </w:tc>
        <w:tc>
          <w:tcPr>
            <w:tcW w:w="8334" w:type="dxa"/>
            <w:shd w:val="clear" w:color="auto" w:fill="auto"/>
          </w:tcPr>
          <w:p w14:paraId="4F781653" w14:textId="6D608B6A" w:rsidR="00BA4B58" w:rsidRPr="00077B69" w:rsidRDefault="00E40572" w:rsidP="004A6D4C">
            <w:pPr>
              <w:rPr>
                <w:rFonts w:ascii="Futura PT Book" w:hAnsi="Futura PT Book" w:cs="Arial"/>
                <w:color w:val="00325B"/>
                <w:sz w:val="28"/>
                <w:szCs w:val="28"/>
              </w:rPr>
            </w:pPr>
            <w:r w:rsidRPr="00077B69">
              <w:rPr>
                <w:rFonts w:ascii="Futura PT Book" w:hAnsi="Futura PT Book" w:cs="Arial"/>
                <w:color w:val="00325B"/>
                <w:sz w:val="28"/>
                <w:szCs w:val="28"/>
              </w:rPr>
              <w:t>Essential</w:t>
            </w:r>
          </w:p>
          <w:p w14:paraId="11E05D84" w14:textId="710738D7" w:rsidR="001A4AAE" w:rsidRPr="00077B69" w:rsidRDefault="001A4AAE" w:rsidP="008B52ED">
            <w:pPr>
              <w:pStyle w:val="ListParagraph"/>
              <w:numPr>
                <w:ilvl w:val="0"/>
                <w:numId w:val="7"/>
              </w:numPr>
              <w:spacing w:after="0" w:line="240" w:lineRule="auto"/>
              <w:ind w:left="348" w:hanging="348"/>
              <w:rPr>
                <w:rFonts w:ascii="Futura PT Light" w:hAnsi="Futura PT Light" w:cs="Times New Roman"/>
                <w:color w:val="00325B"/>
                <w:lang w:eastAsia="en-AU"/>
              </w:rPr>
            </w:pPr>
            <w:bookmarkStart w:id="1" w:name="_Hlk83811307"/>
            <w:r w:rsidRPr="00077B69">
              <w:rPr>
                <w:rFonts w:ascii="Futura PT Light" w:hAnsi="Futura PT Light"/>
                <w:color w:val="00325B"/>
              </w:rPr>
              <w:t xml:space="preserve">Postgraduate qualifications in Psychology, Social work, or other relevant </w:t>
            </w:r>
            <w:r w:rsidR="52F717A6" w:rsidRPr="00077B69">
              <w:rPr>
                <w:rFonts w:ascii="Futura PT Light" w:hAnsi="Futura PT Light"/>
                <w:color w:val="00325B"/>
              </w:rPr>
              <w:t xml:space="preserve">mental health qualifications </w:t>
            </w:r>
            <w:r w:rsidRPr="00077B69">
              <w:rPr>
                <w:rFonts w:ascii="Futura PT Light" w:hAnsi="Futura PT Light"/>
                <w:color w:val="00325B"/>
              </w:rPr>
              <w:t xml:space="preserve">and registration with a relevant professional body </w:t>
            </w:r>
            <w:r w:rsidRPr="00077B69">
              <w:rPr>
                <w:rFonts w:ascii="Futura PT Light" w:hAnsi="Futura PT Light" w:cs="Arial"/>
                <w:color w:val="00325B"/>
              </w:rPr>
              <w:t>(</w:t>
            </w:r>
            <w:proofErr w:type="gramStart"/>
            <w:r w:rsidRPr="00077B69">
              <w:rPr>
                <w:rFonts w:ascii="Futura PT Light" w:hAnsi="Futura PT Light" w:cs="Arial"/>
                <w:color w:val="00325B"/>
              </w:rPr>
              <w:t>e.g.</w:t>
            </w:r>
            <w:proofErr w:type="gramEnd"/>
            <w:r w:rsidRPr="00077B69">
              <w:rPr>
                <w:rFonts w:ascii="Futura PT Light" w:hAnsi="Futura PT Light" w:cs="Arial"/>
                <w:color w:val="00325B"/>
              </w:rPr>
              <w:t xml:space="preserve"> AHPRA, AASW, PACFA). </w:t>
            </w:r>
          </w:p>
          <w:p w14:paraId="5D89C8AF" w14:textId="77777777" w:rsidR="0052144A" w:rsidRDefault="00FA72FC" w:rsidP="008B52ED">
            <w:pPr>
              <w:pStyle w:val="ListParagraph"/>
              <w:numPr>
                <w:ilvl w:val="0"/>
                <w:numId w:val="1"/>
              </w:numPr>
              <w:tabs>
                <w:tab w:val="left" w:pos="567"/>
                <w:tab w:val="left" w:pos="1418"/>
                <w:tab w:val="left" w:leader="underscore" w:pos="5670"/>
                <w:tab w:val="left" w:leader="underscore" w:pos="9072"/>
              </w:tabs>
              <w:spacing w:after="60" w:line="240" w:lineRule="auto"/>
              <w:ind w:left="348" w:hanging="348"/>
              <w:contextualSpacing w:val="0"/>
              <w:jc w:val="both"/>
              <w:rPr>
                <w:rFonts w:ascii="Futura PT Light" w:hAnsi="Futura PT Light"/>
                <w:color w:val="00325B"/>
              </w:rPr>
            </w:pPr>
            <w:r w:rsidRPr="00077B69">
              <w:rPr>
                <w:rFonts w:ascii="Futura PT Light" w:hAnsi="Futura PT Light"/>
                <w:color w:val="00325B"/>
              </w:rPr>
              <w:t xml:space="preserve">Substantial postgraduate experience in treatment </w:t>
            </w:r>
            <w:r w:rsidR="006F5F83" w:rsidRPr="00077B69">
              <w:rPr>
                <w:rFonts w:ascii="Futura PT Light" w:hAnsi="Futura PT Light"/>
                <w:color w:val="00325B"/>
              </w:rPr>
              <w:t xml:space="preserve">settings working with </w:t>
            </w:r>
            <w:r w:rsidRPr="00077B69">
              <w:rPr>
                <w:rFonts w:ascii="Futura PT Light" w:hAnsi="Futura PT Light"/>
                <w:color w:val="00325B"/>
              </w:rPr>
              <w:t>clients with complex mental health problems</w:t>
            </w:r>
            <w:r w:rsidR="0052144A">
              <w:rPr>
                <w:rFonts w:ascii="Futura PT Light" w:hAnsi="Futura PT Light"/>
                <w:color w:val="00325B"/>
              </w:rPr>
              <w:t xml:space="preserve">, </w:t>
            </w:r>
          </w:p>
          <w:p w14:paraId="2865FACE" w14:textId="48253F01" w:rsidR="00FA72FC" w:rsidRPr="00077B69" w:rsidRDefault="0052144A" w:rsidP="008105B3">
            <w:pPr>
              <w:pStyle w:val="ListParagraph"/>
              <w:numPr>
                <w:ilvl w:val="0"/>
                <w:numId w:val="4"/>
              </w:numPr>
              <w:spacing w:after="0" w:line="240" w:lineRule="auto"/>
              <w:rPr>
                <w:rFonts w:ascii="Futura PT Light" w:hAnsi="Futura PT Light"/>
                <w:color w:val="00325B"/>
              </w:rPr>
            </w:pPr>
            <w:r>
              <w:rPr>
                <w:rFonts w:ascii="Futura PT Light" w:hAnsi="Futura PT Light"/>
                <w:color w:val="00325B"/>
              </w:rPr>
              <w:t xml:space="preserve">Demonstrated an understanding of </w:t>
            </w:r>
            <w:r w:rsidR="000742D4" w:rsidRPr="008105B3">
              <w:rPr>
                <w:rFonts w:ascii="Futura PT Light" w:hAnsi="Futura PT Light"/>
                <w:color w:val="00325B"/>
              </w:rPr>
              <w:t>short</w:t>
            </w:r>
            <w:r w:rsidRPr="008105B3">
              <w:rPr>
                <w:rFonts w:ascii="Futura PT Light" w:hAnsi="Futura PT Light"/>
                <w:color w:val="00325B"/>
              </w:rPr>
              <w:t>-</w:t>
            </w:r>
            <w:r w:rsidR="000742D4" w:rsidRPr="008105B3">
              <w:rPr>
                <w:rFonts w:ascii="Futura PT Light" w:hAnsi="Futura PT Light"/>
                <w:color w:val="00325B"/>
              </w:rPr>
              <w:t xml:space="preserve">term </w:t>
            </w:r>
            <w:r w:rsidRPr="008105B3">
              <w:rPr>
                <w:rFonts w:ascii="Futura PT Light" w:hAnsi="Futura PT Light"/>
                <w:color w:val="00325B"/>
              </w:rPr>
              <w:t xml:space="preserve">counselling support model, clinical </w:t>
            </w:r>
            <w:proofErr w:type="gramStart"/>
            <w:r w:rsidRPr="008105B3">
              <w:rPr>
                <w:rFonts w:ascii="Futura PT Light" w:hAnsi="Futura PT Light"/>
                <w:color w:val="00325B"/>
              </w:rPr>
              <w:t>intervention</w:t>
            </w:r>
            <w:proofErr w:type="gramEnd"/>
            <w:r w:rsidRPr="008105B3">
              <w:rPr>
                <w:rFonts w:ascii="Futura PT Light" w:hAnsi="Futura PT Light"/>
                <w:color w:val="00325B"/>
              </w:rPr>
              <w:t xml:space="preserve"> </w:t>
            </w:r>
            <w:r w:rsidR="000742D4" w:rsidRPr="008105B3">
              <w:rPr>
                <w:rFonts w:ascii="Futura PT Light" w:hAnsi="Futura PT Light"/>
                <w:color w:val="00325B"/>
              </w:rPr>
              <w:t>and case management</w:t>
            </w:r>
            <w:r w:rsidR="000742D4">
              <w:rPr>
                <w:rFonts w:ascii="Futura PT Light" w:hAnsi="Futura PT Light"/>
                <w:color w:val="00325B"/>
              </w:rPr>
              <w:t>.</w:t>
            </w:r>
          </w:p>
          <w:p w14:paraId="5C1FFD8D" w14:textId="599F412A" w:rsidR="001A4AAE" w:rsidRPr="00077B69" w:rsidRDefault="00710053" w:rsidP="008B52ED">
            <w:pPr>
              <w:pStyle w:val="ListParagraph"/>
              <w:numPr>
                <w:ilvl w:val="0"/>
                <w:numId w:val="1"/>
              </w:numPr>
              <w:tabs>
                <w:tab w:val="left" w:pos="567"/>
                <w:tab w:val="left" w:pos="1418"/>
                <w:tab w:val="left" w:leader="underscore" w:pos="5670"/>
                <w:tab w:val="left" w:leader="underscore" w:pos="9072"/>
              </w:tabs>
              <w:spacing w:after="60" w:line="240" w:lineRule="auto"/>
              <w:ind w:left="348" w:hanging="348"/>
              <w:contextualSpacing w:val="0"/>
              <w:jc w:val="both"/>
              <w:rPr>
                <w:rFonts w:ascii="Futura PT Light" w:hAnsi="Futura PT Light"/>
                <w:color w:val="00325B"/>
              </w:rPr>
            </w:pPr>
            <w:r w:rsidRPr="00077B69">
              <w:rPr>
                <w:rFonts w:ascii="Futura PT Light" w:hAnsi="Futura PT Light" w:cs="Times New Roman"/>
                <w:color w:val="00325B"/>
              </w:rPr>
              <w:t>Demonstrated c</w:t>
            </w:r>
            <w:r w:rsidR="001A4AAE" w:rsidRPr="00077B69">
              <w:rPr>
                <w:rFonts w:ascii="Futura PT Light" w:hAnsi="Futura PT Light" w:cs="Times New Roman"/>
                <w:color w:val="00325B"/>
              </w:rPr>
              <w:t xml:space="preserve">linical </w:t>
            </w:r>
            <w:r w:rsidR="001A4AAE" w:rsidRPr="00077B69">
              <w:rPr>
                <w:rFonts w:ascii="Futura PT Light" w:hAnsi="Futura PT Light"/>
                <w:color w:val="00325B"/>
              </w:rPr>
              <w:t xml:space="preserve">experience in the assessment, diagnosis, and treatment </w:t>
            </w:r>
            <w:r w:rsidR="001A4AAE" w:rsidRPr="00077B69">
              <w:rPr>
                <w:rFonts w:ascii="Futura PT Light" w:hAnsi="Futura PT Light" w:cs="Times New Roman"/>
                <w:color w:val="00325B"/>
              </w:rPr>
              <w:t>of eating disorders, disordered eating, body image concerns, and co-morbid mental health conditions.</w:t>
            </w:r>
          </w:p>
          <w:p w14:paraId="3C5731BA" w14:textId="502985D8" w:rsidR="009D7537" w:rsidRPr="00077B69" w:rsidRDefault="00613D07" w:rsidP="00FD1F2E">
            <w:pPr>
              <w:pStyle w:val="ListParagraph"/>
              <w:numPr>
                <w:ilvl w:val="0"/>
                <w:numId w:val="2"/>
              </w:numPr>
              <w:tabs>
                <w:tab w:val="left" w:pos="993"/>
                <w:tab w:val="left" w:pos="1418"/>
                <w:tab w:val="left" w:leader="underscore" w:pos="5670"/>
                <w:tab w:val="left" w:leader="underscore" w:pos="9072"/>
              </w:tabs>
              <w:spacing w:after="60" w:line="240" w:lineRule="auto"/>
              <w:jc w:val="both"/>
              <w:rPr>
                <w:rFonts w:ascii="Futura PT Light" w:hAnsi="Futura PT Light" w:cs="Arial"/>
                <w:color w:val="00325B"/>
              </w:rPr>
            </w:pPr>
            <w:r w:rsidRPr="00077B69">
              <w:rPr>
                <w:rFonts w:ascii="Futura PT Light" w:hAnsi="Futura PT Light"/>
                <w:color w:val="00325B"/>
              </w:rPr>
              <w:t xml:space="preserve">Experience </w:t>
            </w:r>
            <w:r w:rsidR="00FF0122" w:rsidRPr="00077B69">
              <w:rPr>
                <w:rFonts w:ascii="Futura PT Light" w:hAnsi="Futura PT Light"/>
                <w:color w:val="00325B"/>
              </w:rPr>
              <w:t xml:space="preserve">in </w:t>
            </w:r>
            <w:r w:rsidR="001A4AAE" w:rsidRPr="00077B69">
              <w:rPr>
                <w:rFonts w:ascii="Futura PT Light" w:hAnsi="Futura PT Light"/>
                <w:color w:val="00325B"/>
              </w:rPr>
              <w:t>supervis</w:t>
            </w:r>
            <w:r w:rsidR="00FF0122" w:rsidRPr="00077B69">
              <w:rPr>
                <w:rFonts w:ascii="Futura PT Light" w:hAnsi="Futura PT Light"/>
                <w:color w:val="00325B"/>
              </w:rPr>
              <w:t>in</w:t>
            </w:r>
            <w:r w:rsidR="003904B5" w:rsidRPr="00077B69">
              <w:rPr>
                <w:rFonts w:ascii="Futura PT Light" w:hAnsi="Futura PT Light"/>
                <w:color w:val="00325B"/>
              </w:rPr>
              <w:t>g</w:t>
            </w:r>
            <w:r w:rsidR="001A4AAE" w:rsidRPr="00077B69">
              <w:rPr>
                <w:rFonts w:ascii="Futura PT Light" w:hAnsi="Futura PT Light"/>
                <w:color w:val="00325B"/>
              </w:rPr>
              <w:t xml:space="preserve"> </w:t>
            </w:r>
            <w:r w:rsidR="00680C2E" w:rsidRPr="00077B69">
              <w:rPr>
                <w:rFonts w:ascii="Futura PT Light" w:hAnsi="Futura PT Light"/>
                <w:color w:val="00325B"/>
              </w:rPr>
              <w:t>allied health</w:t>
            </w:r>
            <w:r w:rsidR="001A4AAE" w:rsidRPr="00077B69">
              <w:rPr>
                <w:rFonts w:ascii="Futura PT Light" w:hAnsi="Futura PT Light"/>
                <w:color w:val="00325B"/>
              </w:rPr>
              <w:t xml:space="preserve"> staff</w:t>
            </w:r>
            <w:r w:rsidR="000742D4" w:rsidRPr="008105B3">
              <w:rPr>
                <w:rFonts w:ascii="Futura PT Light" w:hAnsi="Futura PT Light" w:cs="Arial"/>
                <w:color w:val="00325B"/>
              </w:rPr>
              <w:t>, peer workers</w:t>
            </w:r>
            <w:r w:rsidR="00362547" w:rsidRPr="008105B3">
              <w:rPr>
                <w:rFonts w:ascii="Futura PT Light" w:hAnsi="Futura PT Light" w:cs="Arial"/>
                <w:color w:val="00325B"/>
              </w:rPr>
              <w:t xml:space="preserve"> and</w:t>
            </w:r>
            <w:r w:rsidR="00362547" w:rsidRPr="00077B69">
              <w:rPr>
                <w:rFonts w:ascii="Futura PT Light" w:hAnsi="Futura PT Light"/>
                <w:color w:val="00325B"/>
              </w:rPr>
              <w:t xml:space="preserve"> students </w:t>
            </w:r>
            <w:r w:rsidR="009D7537" w:rsidRPr="00077B69">
              <w:rPr>
                <w:rFonts w:ascii="Futura PT Light" w:hAnsi="Futura PT Light"/>
                <w:color w:val="00325B"/>
              </w:rPr>
              <w:t xml:space="preserve">and ability to maintain a strong supervisory alliance. </w:t>
            </w:r>
          </w:p>
          <w:p w14:paraId="71E11D1C" w14:textId="77777777" w:rsidR="00B5607D" w:rsidRPr="00077B69" w:rsidRDefault="00DF63F8" w:rsidP="00FD1F2E">
            <w:pPr>
              <w:pStyle w:val="ListParagraph"/>
              <w:numPr>
                <w:ilvl w:val="0"/>
                <w:numId w:val="2"/>
              </w:numPr>
              <w:rPr>
                <w:rFonts w:ascii="Futura PT Light" w:hAnsi="Futura PT Light" w:cs="Arial"/>
                <w:color w:val="00325B"/>
              </w:rPr>
            </w:pPr>
            <w:r w:rsidRPr="00077B69">
              <w:rPr>
                <w:rFonts w:ascii="Futura PT Light" w:hAnsi="Futura PT Light" w:cs="Arial"/>
                <w:color w:val="00325B"/>
              </w:rPr>
              <w:t>Commitment to the purpose of supervision</w:t>
            </w:r>
            <w:r w:rsidR="006A21C8" w:rsidRPr="00077B69">
              <w:rPr>
                <w:rFonts w:ascii="Futura PT Light" w:hAnsi="Futura PT Light" w:cs="Arial"/>
                <w:color w:val="00325B"/>
              </w:rPr>
              <w:t xml:space="preserve"> in an</w:t>
            </w:r>
            <w:r w:rsidRPr="00077B69">
              <w:rPr>
                <w:rFonts w:ascii="Futura PT Light" w:hAnsi="Futura PT Light" w:cs="Arial"/>
                <w:color w:val="00325B"/>
              </w:rPr>
              <w:t xml:space="preserve"> ethical</w:t>
            </w:r>
            <w:r w:rsidR="006A21C8" w:rsidRPr="00077B69">
              <w:rPr>
                <w:rFonts w:ascii="Futura PT Light" w:hAnsi="Futura PT Light" w:cs="Arial"/>
                <w:color w:val="00325B"/>
              </w:rPr>
              <w:t xml:space="preserve"> and</w:t>
            </w:r>
            <w:r w:rsidRPr="00077B69">
              <w:rPr>
                <w:rFonts w:ascii="Futura PT Light" w:hAnsi="Futura PT Light" w:cs="Arial"/>
                <w:color w:val="00325B"/>
              </w:rPr>
              <w:t xml:space="preserve"> </w:t>
            </w:r>
            <w:r w:rsidR="006A21C8" w:rsidRPr="00077B69">
              <w:rPr>
                <w:rFonts w:ascii="Futura PT Light" w:hAnsi="Futura PT Light" w:cs="Arial"/>
                <w:color w:val="00325B"/>
              </w:rPr>
              <w:t>professional manne</w:t>
            </w:r>
            <w:r w:rsidR="00310E04" w:rsidRPr="00077B69">
              <w:rPr>
                <w:rFonts w:ascii="Futura PT Light" w:hAnsi="Futura PT Light" w:cs="Arial"/>
                <w:color w:val="00325B"/>
              </w:rPr>
              <w:t>r</w:t>
            </w:r>
            <w:r w:rsidR="00D20DAB" w:rsidRPr="00077B69">
              <w:rPr>
                <w:rFonts w:ascii="Futura PT Light" w:hAnsi="Futura PT Light" w:cs="Arial"/>
                <w:color w:val="00325B"/>
              </w:rPr>
              <w:t>.</w:t>
            </w:r>
          </w:p>
          <w:p w14:paraId="73C5F984" w14:textId="02542A22" w:rsidR="00B675BF" w:rsidRPr="00077B69" w:rsidRDefault="00B675BF" w:rsidP="00FD1F2E">
            <w:pPr>
              <w:pStyle w:val="ListParagraph"/>
              <w:numPr>
                <w:ilvl w:val="0"/>
                <w:numId w:val="2"/>
              </w:numPr>
              <w:rPr>
                <w:rFonts w:ascii="Futura PT Light" w:hAnsi="Futura PT Light" w:cs="Arial"/>
                <w:color w:val="00325B"/>
              </w:rPr>
            </w:pPr>
            <w:r w:rsidRPr="00077B69">
              <w:rPr>
                <w:rFonts w:ascii="Futura PT Light" w:hAnsi="Futura PT Light" w:cs="Arial"/>
                <w:color w:val="00325B"/>
              </w:rPr>
              <w:t>Knowledge of and ability to apply best practice models for clinical supervision</w:t>
            </w:r>
            <w:r w:rsidR="00B73F89" w:rsidRPr="00077B69">
              <w:rPr>
                <w:rFonts w:ascii="Futura PT Light" w:hAnsi="Futura PT Light" w:cs="Arial"/>
                <w:color w:val="00325B"/>
              </w:rPr>
              <w:t xml:space="preserve"> and</w:t>
            </w:r>
            <w:r w:rsidRPr="00077B69">
              <w:rPr>
                <w:rFonts w:ascii="Futura PT Light" w:hAnsi="Futura PT Light" w:cs="Arial"/>
                <w:color w:val="00325B"/>
              </w:rPr>
              <w:t xml:space="preserve"> to apply evidence-based practices relevant to our services</w:t>
            </w:r>
          </w:p>
          <w:p w14:paraId="2939BFD5" w14:textId="27336B8E" w:rsidR="00B675BF" w:rsidRPr="00077B69" w:rsidRDefault="00B614EE" w:rsidP="00710053">
            <w:pPr>
              <w:pStyle w:val="ListParagraph"/>
              <w:numPr>
                <w:ilvl w:val="0"/>
                <w:numId w:val="2"/>
              </w:numPr>
              <w:rPr>
                <w:rFonts w:ascii="Futura PT Light" w:hAnsi="Futura PT Light" w:cs="Arial"/>
                <w:color w:val="00325B"/>
              </w:rPr>
            </w:pPr>
            <w:r w:rsidRPr="00077B69">
              <w:rPr>
                <w:rFonts w:ascii="Futura PT Light" w:hAnsi="Futura PT Light" w:cs="Arial"/>
                <w:color w:val="00325B"/>
              </w:rPr>
              <w:t xml:space="preserve">Demonstrated experience in </w:t>
            </w:r>
            <w:r w:rsidR="001F3D22" w:rsidRPr="00077B69">
              <w:rPr>
                <w:rFonts w:ascii="Futura PT Light" w:hAnsi="Futura PT Light" w:cs="Arial"/>
                <w:color w:val="00325B"/>
              </w:rPr>
              <w:t>a</w:t>
            </w:r>
            <w:r w:rsidR="00B675BF" w:rsidRPr="00077B69">
              <w:rPr>
                <w:rFonts w:ascii="Futura PT Light" w:hAnsi="Futura PT Light" w:cs="Arial"/>
                <w:color w:val="00325B"/>
              </w:rPr>
              <w:t>ssessment, evaluation and management of complex cases involving ethical dilemmas and duty of care matters, risk assessment, child safety and domestic and family issues</w:t>
            </w:r>
          </w:p>
          <w:p w14:paraId="19ED3C9F" w14:textId="0E831FB0" w:rsidR="00B77F4D" w:rsidRPr="00077B69" w:rsidRDefault="00B77F4D" w:rsidP="00B77F4D">
            <w:pPr>
              <w:pStyle w:val="ListParagraph"/>
              <w:numPr>
                <w:ilvl w:val="0"/>
                <w:numId w:val="2"/>
              </w:numPr>
              <w:rPr>
                <w:rFonts w:ascii="Futura PT Light" w:hAnsi="Futura PT Light" w:cs="Arial"/>
                <w:color w:val="00325B"/>
              </w:rPr>
            </w:pPr>
            <w:r w:rsidRPr="00077B69">
              <w:rPr>
                <w:rFonts w:ascii="Futura PT Light" w:hAnsi="Futura PT Light" w:cs="Arial"/>
                <w:color w:val="00325B"/>
              </w:rPr>
              <w:t>Demonstrated experience in engaging proactively with and supporting clients of diverse backgrounds (Aboriginal &amp; Torres Strait Islander, Culturally and Linguistically Diverse, people with disabilities and people of diverse bodies, genders and sexualities).</w:t>
            </w:r>
          </w:p>
          <w:p w14:paraId="5186B673" w14:textId="323432FC" w:rsidR="00B675BF" w:rsidRPr="00077B69" w:rsidRDefault="00B675BF" w:rsidP="00FD1F2E">
            <w:pPr>
              <w:pStyle w:val="ListParagraph"/>
              <w:numPr>
                <w:ilvl w:val="0"/>
                <w:numId w:val="2"/>
              </w:numPr>
              <w:rPr>
                <w:rFonts w:ascii="Futura PT Light" w:hAnsi="Futura PT Light" w:cs="Arial"/>
                <w:color w:val="00325B"/>
              </w:rPr>
            </w:pPr>
            <w:r w:rsidRPr="00077B69">
              <w:rPr>
                <w:rFonts w:ascii="Futura PT Light" w:hAnsi="Futura PT Light" w:cs="Arial"/>
                <w:color w:val="00325B"/>
              </w:rPr>
              <w:t>Highly developed interpersonal and communication skills, both written and verbal.</w:t>
            </w:r>
          </w:p>
          <w:bookmarkEnd w:id="1"/>
          <w:p w14:paraId="18167BB3" w14:textId="77777777" w:rsidR="00E40572" w:rsidRPr="00077B69" w:rsidRDefault="00E40572" w:rsidP="00FD5054">
            <w:pPr>
              <w:rPr>
                <w:rFonts w:ascii="Futura PT Book" w:hAnsi="Futura PT Book" w:cs="Arial"/>
                <w:color w:val="00325B"/>
                <w:sz w:val="28"/>
                <w:szCs w:val="28"/>
              </w:rPr>
            </w:pPr>
            <w:r w:rsidRPr="00077B69">
              <w:rPr>
                <w:rFonts w:ascii="Futura PT Book" w:hAnsi="Futura PT Book" w:cs="Arial"/>
                <w:color w:val="00325B"/>
                <w:sz w:val="28"/>
                <w:szCs w:val="28"/>
              </w:rPr>
              <w:t>Desirable</w:t>
            </w:r>
          </w:p>
          <w:p w14:paraId="468513D9" w14:textId="77777777" w:rsidR="00B73F89" w:rsidRPr="00077B69" w:rsidRDefault="00BA4B58" w:rsidP="00B73F89">
            <w:pPr>
              <w:pStyle w:val="ListParagraph"/>
              <w:numPr>
                <w:ilvl w:val="0"/>
                <w:numId w:val="2"/>
              </w:numPr>
              <w:rPr>
                <w:rFonts w:ascii="Futura PT Light" w:hAnsi="Futura PT Light" w:cs="Arial"/>
                <w:color w:val="00325B"/>
              </w:rPr>
            </w:pPr>
            <w:r w:rsidRPr="00077B69">
              <w:rPr>
                <w:rFonts w:ascii="Futura PT Light" w:hAnsi="Futura PT Light" w:cs="Arial"/>
                <w:color w:val="00325B"/>
              </w:rPr>
              <w:t>Experience in a similar not-for-profit or charitable NGO environment.</w:t>
            </w:r>
          </w:p>
          <w:p w14:paraId="7FD46547" w14:textId="268B4577" w:rsidR="00B73F89" w:rsidRPr="00077B69" w:rsidRDefault="33C57351" w:rsidP="00FD1F2E">
            <w:pPr>
              <w:pStyle w:val="ListParagraph"/>
              <w:numPr>
                <w:ilvl w:val="0"/>
                <w:numId w:val="2"/>
              </w:numPr>
              <w:rPr>
                <w:rFonts w:ascii="Futura PT Light" w:hAnsi="Futura PT Light" w:cs="Arial"/>
                <w:color w:val="00325B"/>
              </w:rPr>
            </w:pPr>
            <w:r w:rsidRPr="00077B69">
              <w:rPr>
                <w:rFonts w:ascii="Futura PT Light" w:hAnsi="Futura PT Light" w:cs="Arial"/>
                <w:color w:val="00325B"/>
              </w:rPr>
              <w:t xml:space="preserve">Formal qualifications in Supervision - Psychology Board </w:t>
            </w:r>
            <w:r w:rsidR="00EE1734" w:rsidRPr="00077B69">
              <w:rPr>
                <w:rFonts w:ascii="Futura PT Light" w:hAnsi="Futura PT Light" w:cs="Arial"/>
                <w:color w:val="00325B"/>
              </w:rPr>
              <w:t xml:space="preserve">Australia </w:t>
            </w:r>
            <w:r w:rsidR="00B14B0E" w:rsidRPr="00077B69">
              <w:rPr>
                <w:rFonts w:ascii="Futura PT Light" w:hAnsi="Futura PT Light" w:cs="Arial"/>
                <w:color w:val="00325B"/>
              </w:rPr>
              <w:t>Approved Supervisor</w:t>
            </w:r>
            <w:r w:rsidRPr="00077B69">
              <w:rPr>
                <w:rFonts w:ascii="Futura PT Light" w:hAnsi="Futura PT Light" w:cs="Arial"/>
                <w:color w:val="00325B"/>
              </w:rPr>
              <w:t xml:space="preserve"> or other supervision training program</w:t>
            </w:r>
            <w:r w:rsidR="00E76241" w:rsidRPr="00077B69">
              <w:rPr>
                <w:rFonts w:ascii="Futura PT Light" w:hAnsi="Futura PT Light" w:cs="Arial"/>
                <w:color w:val="00325B"/>
              </w:rPr>
              <w:t>.</w:t>
            </w:r>
          </w:p>
          <w:p w14:paraId="31660C25" w14:textId="47F4A864" w:rsidR="00E40572" w:rsidRPr="00077B69" w:rsidRDefault="2E46BA9B" w:rsidP="00E76241">
            <w:pPr>
              <w:pStyle w:val="ListParagraph"/>
              <w:numPr>
                <w:ilvl w:val="0"/>
                <w:numId w:val="2"/>
              </w:numPr>
              <w:rPr>
                <w:rFonts w:ascii="Futura PT Light" w:hAnsi="Futura PT Light" w:cs="Arial"/>
                <w:color w:val="00325B"/>
              </w:rPr>
            </w:pPr>
            <w:r w:rsidRPr="00077B69">
              <w:rPr>
                <w:rFonts w:ascii="Futura PT Light" w:hAnsi="Futura PT Light" w:cs="Arial"/>
                <w:color w:val="00325B"/>
              </w:rPr>
              <w:t>Certificate IV Workplace Training and Assessment</w:t>
            </w:r>
            <w:r w:rsidR="00E76241" w:rsidRPr="00077B69">
              <w:rPr>
                <w:rFonts w:ascii="Futura PT Light" w:hAnsi="Futura PT Light" w:cs="Arial"/>
                <w:color w:val="00325B"/>
              </w:rPr>
              <w:t>.</w:t>
            </w:r>
          </w:p>
        </w:tc>
      </w:tr>
      <w:tr w:rsidR="00E40572" w14:paraId="04AA6A87" w14:textId="77777777" w:rsidTr="25A8D123">
        <w:tc>
          <w:tcPr>
            <w:tcW w:w="1980" w:type="dxa"/>
          </w:tcPr>
          <w:p w14:paraId="40387366" w14:textId="4C31191A"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t>Other requirements</w:t>
            </w:r>
          </w:p>
        </w:tc>
        <w:tc>
          <w:tcPr>
            <w:tcW w:w="8334" w:type="dxa"/>
          </w:tcPr>
          <w:p w14:paraId="5A3F6987" w14:textId="77777777" w:rsidR="00E40572" w:rsidRPr="00077B69" w:rsidRDefault="00E40572" w:rsidP="00E40572">
            <w:pPr>
              <w:rPr>
                <w:rFonts w:ascii="Futura PT Light" w:hAnsi="Futura PT Light" w:cs="Arial"/>
                <w:b/>
                <w:color w:val="00325B"/>
              </w:rPr>
            </w:pPr>
            <w:r w:rsidRPr="00077B69">
              <w:rPr>
                <w:rFonts w:ascii="Futura PT Light" w:hAnsi="Futura PT Light" w:cs="Arial"/>
                <w:b/>
                <w:color w:val="00325B"/>
              </w:rPr>
              <w:t>At all times:</w:t>
            </w:r>
          </w:p>
          <w:p w14:paraId="4DC05049" w14:textId="77777777" w:rsidR="00E40572" w:rsidRPr="00077B69" w:rsidRDefault="00E40572" w:rsidP="000D7ACA">
            <w:pPr>
              <w:pStyle w:val="ListParagraph"/>
              <w:numPr>
                <w:ilvl w:val="0"/>
                <w:numId w:val="2"/>
              </w:numPr>
              <w:rPr>
                <w:rFonts w:ascii="Futura PT Light" w:hAnsi="Futura PT Light" w:cs="Arial"/>
                <w:color w:val="00325B"/>
              </w:rPr>
            </w:pPr>
            <w:r w:rsidRPr="00077B69">
              <w:rPr>
                <w:rFonts w:ascii="Futura PT Light" w:hAnsi="Futura PT Light" w:cs="Arial"/>
                <w:color w:val="00325B"/>
              </w:rPr>
              <w:t xml:space="preserve">Conduct yourself in a professional manner.  </w:t>
            </w:r>
          </w:p>
          <w:p w14:paraId="65D4DE1A" w14:textId="77777777" w:rsidR="00E40572" w:rsidRPr="00077B69" w:rsidRDefault="00E40572" w:rsidP="000D7ACA">
            <w:pPr>
              <w:pStyle w:val="ListParagraph"/>
              <w:numPr>
                <w:ilvl w:val="0"/>
                <w:numId w:val="2"/>
              </w:numPr>
              <w:rPr>
                <w:rFonts w:ascii="Futura PT Light" w:hAnsi="Futura PT Light" w:cs="Arial"/>
                <w:color w:val="00325B"/>
              </w:rPr>
            </w:pPr>
            <w:r w:rsidRPr="00077B69">
              <w:rPr>
                <w:rFonts w:ascii="Futura PT Light" w:hAnsi="Futura PT Light" w:cs="Arial"/>
                <w:color w:val="00325B"/>
              </w:rPr>
              <w:lastRenderedPageBreak/>
              <w:t>Have exceptional interpersonal relationship skills and a positive attitude</w:t>
            </w:r>
          </w:p>
          <w:p w14:paraId="325986A1" w14:textId="37FCEE06" w:rsidR="00E40572" w:rsidRPr="00077B69" w:rsidRDefault="00E40572" w:rsidP="000D7ACA">
            <w:pPr>
              <w:pStyle w:val="ListParagraph"/>
              <w:numPr>
                <w:ilvl w:val="0"/>
                <w:numId w:val="2"/>
              </w:numPr>
              <w:rPr>
                <w:rFonts w:ascii="Futura PT Light" w:hAnsi="Futura PT Light" w:cs="Arial"/>
                <w:color w:val="00325B"/>
              </w:rPr>
            </w:pPr>
            <w:r w:rsidRPr="00077B69">
              <w:rPr>
                <w:rFonts w:ascii="Futura PT Light" w:hAnsi="Futura PT Light" w:cs="Arial"/>
                <w:color w:val="00325B"/>
              </w:rPr>
              <w:t xml:space="preserve">Strive to act in accordance with the vision, mission and objectives of </w:t>
            </w:r>
            <w:r w:rsidR="00C10C9F" w:rsidRPr="00077B69">
              <w:rPr>
                <w:rFonts w:ascii="Futura PT Light" w:hAnsi="Futura PT Light" w:cs="Arial"/>
                <w:color w:val="00325B"/>
              </w:rPr>
              <w:t>Butterfly</w:t>
            </w:r>
            <w:r w:rsidR="00027947" w:rsidRPr="00077B69">
              <w:rPr>
                <w:rFonts w:ascii="Futura PT Light" w:hAnsi="Futura PT Light" w:cs="Arial"/>
                <w:color w:val="00325B"/>
              </w:rPr>
              <w:t xml:space="preserve"> </w:t>
            </w:r>
            <w:r w:rsidRPr="00077B69">
              <w:rPr>
                <w:rFonts w:ascii="Futura PT Light" w:hAnsi="Futura PT Light" w:cs="Arial"/>
                <w:color w:val="00325B"/>
              </w:rPr>
              <w:t xml:space="preserve">and to do all possible to assist </w:t>
            </w:r>
            <w:r w:rsidR="00C10C9F" w:rsidRPr="00077B69">
              <w:rPr>
                <w:rFonts w:ascii="Futura PT Light" w:hAnsi="Futura PT Light" w:cs="Arial"/>
                <w:color w:val="00325B"/>
              </w:rPr>
              <w:t>Butterfly</w:t>
            </w:r>
            <w:r w:rsidRPr="00077B69">
              <w:rPr>
                <w:rFonts w:ascii="Futura PT Light" w:hAnsi="Futura PT Light" w:cs="Arial"/>
                <w:color w:val="00325B"/>
              </w:rPr>
              <w:t xml:space="preserve"> in achieving its aims.</w:t>
            </w:r>
          </w:p>
          <w:p w14:paraId="2F8E99A5" w14:textId="5A60FC5A" w:rsidR="00E40572" w:rsidRPr="00077B69" w:rsidRDefault="00E40572" w:rsidP="000D7ACA">
            <w:pPr>
              <w:pStyle w:val="ListParagraph"/>
              <w:numPr>
                <w:ilvl w:val="0"/>
                <w:numId w:val="2"/>
              </w:numPr>
              <w:rPr>
                <w:rFonts w:ascii="Futura PT Light" w:hAnsi="Futura PT Light" w:cs="Arial"/>
                <w:color w:val="00325B"/>
              </w:rPr>
            </w:pPr>
            <w:r w:rsidRPr="00077B69">
              <w:rPr>
                <w:rFonts w:ascii="Futura PT Light" w:hAnsi="Futura PT Light" w:cs="Arial"/>
                <w:color w:val="00325B"/>
              </w:rPr>
              <w:t xml:space="preserve">Follow </w:t>
            </w:r>
            <w:r w:rsidR="00C10C9F" w:rsidRPr="00077B69">
              <w:rPr>
                <w:rFonts w:ascii="Futura PT Light" w:hAnsi="Futura PT Light" w:cs="Arial"/>
                <w:color w:val="00325B"/>
              </w:rPr>
              <w:t>Butterfly’s</w:t>
            </w:r>
            <w:r w:rsidRPr="00077B69">
              <w:rPr>
                <w:rFonts w:ascii="Futura PT Light" w:hAnsi="Futura PT Light" w:cs="Arial"/>
                <w:color w:val="00325B"/>
              </w:rPr>
              <w:t xml:space="preserve"> policies and procedures.</w:t>
            </w:r>
          </w:p>
          <w:p w14:paraId="0CA9098A" w14:textId="77777777" w:rsidR="00E40572" w:rsidRPr="00077B69" w:rsidRDefault="00E40572" w:rsidP="000D7ACA">
            <w:pPr>
              <w:pStyle w:val="ListParagraph"/>
              <w:numPr>
                <w:ilvl w:val="0"/>
                <w:numId w:val="2"/>
              </w:numPr>
              <w:rPr>
                <w:rFonts w:ascii="Futura PT Light" w:hAnsi="Futura PT Light" w:cs="Arial"/>
                <w:color w:val="00325B"/>
              </w:rPr>
            </w:pPr>
            <w:r w:rsidRPr="00077B69">
              <w:rPr>
                <w:rFonts w:ascii="Futura PT Light" w:hAnsi="Futura PT Light" w:cs="Arial"/>
                <w:color w:val="00325B"/>
              </w:rPr>
              <w:t xml:space="preserve">Follow/participate in occupational health and safety measures. </w:t>
            </w:r>
          </w:p>
          <w:p w14:paraId="4BDFA842" w14:textId="77777777" w:rsidR="00E40572" w:rsidRPr="00077B69" w:rsidRDefault="00E40572" w:rsidP="000D7ACA">
            <w:pPr>
              <w:pStyle w:val="ListParagraph"/>
              <w:numPr>
                <w:ilvl w:val="0"/>
                <w:numId w:val="2"/>
              </w:numPr>
              <w:rPr>
                <w:rFonts w:ascii="Futura PT Light" w:hAnsi="Futura PT Light" w:cs="Arial"/>
                <w:color w:val="00325B"/>
              </w:rPr>
            </w:pPr>
            <w:r w:rsidRPr="00077B69">
              <w:rPr>
                <w:rFonts w:ascii="Futura PT Light" w:hAnsi="Futura PT Light" w:cs="Arial"/>
                <w:color w:val="00325B"/>
              </w:rPr>
              <w:t xml:space="preserve">Act considerately around the workplace and have regard for the well-being of fellow staff, volunteers and our service users. </w:t>
            </w:r>
          </w:p>
          <w:p w14:paraId="51EF6BF4" w14:textId="3BDB4450" w:rsidR="005F3D45" w:rsidRPr="00077B69" w:rsidRDefault="00E40572" w:rsidP="000D7ACA">
            <w:pPr>
              <w:pStyle w:val="ListParagraph"/>
              <w:numPr>
                <w:ilvl w:val="0"/>
                <w:numId w:val="2"/>
              </w:numPr>
              <w:rPr>
                <w:rFonts w:ascii="Futura PT Light" w:hAnsi="Futura PT Light" w:cs="Arial"/>
                <w:color w:val="00325B"/>
              </w:rPr>
            </w:pPr>
            <w:r w:rsidRPr="00077B69">
              <w:rPr>
                <w:rFonts w:ascii="Futura PT Light" w:hAnsi="Futura PT Light" w:cs="Arial"/>
                <w:color w:val="00325B"/>
              </w:rPr>
              <w:t xml:space="preserve">It is a requirement of all positions at </w:t>
            </w:r>
            <w:r w:rsidR="00C10C9F" w:rsidRPr="00077B69">
              <w:rPr>
                <w:rFonts w:ascii="Futura PT Light" w:hAnsi="Futura PT Light" w:cs="Arial"/>
                <w:color w:val="00325B"/>
              </w:rPr>
              <w:t>Butterfly</w:t>
            </w:r>
            <w:r w:rsidRPr="00077B69">
              <w:rPr>
                <w:rFonts w:ascii="Futura PT Light" w:hAnsi="Futura PT Light" w:cs="Arial"/>
                <w:color w:val="00325B"/>
              </w:rPr>
              <w:t xml:space="preserve"> that the person has a Working </w:t>
            </w:r>
            <w:proofErr w:type="gramStart"/>
            <w:r w:rsidRPr="00077B69">
              <w:rPr>
                <w:rFonts w:ascii="Futura PT Light" w:hAnsi="Futura PT Light" w:cs="Arial"/>
                <w:color w:val="00325B"/>
              </w:rPr>
              <w:t>With</w:t>
            </w:r>
            <w:proofErr w:type="gramEnd"/>
            <w:r w:rsidRPr="00077B69">
              <w:rPr>
                <w:rFonts w:ascii="Futura PT Light" w:hAnsi="Futura PT Light" w:cs="Arial"/>
                <w:color w:val="00325B"/>
              </w:rPr>
              <w:t xml:space="preserve"> Children Check clearance (pass) and Police check</w:t>
            </w:r>
            <w:r w:rsidR="00C10C9F" w:rsidRPr="00077B69">
              <w:rPr>
                <w:rFonts w:ascii="Futura PT Light" w:hAnsi="Futura PT Light" w:cs="Arial"/>
                <w:color w:val="00325B"/>
              </w:rPr>
              <w:t>.</w:t>
            </w:r>
          </w:p>
          <w:p w14:paraId="50AFD5D0" w14:textId="06E8E864" w:rsidR="00E40572" w:rsidRPr="00077B69" w:rsidRDefault="00E40572" w:rsidP="00C10C9F">
            <w:pPr>
              <w:pStyle w:val="ListParagraph"/>
              <w:numPr>
                <w:ilvl w:val="0"/>
                <w:numId w:val="2"/>
              </w:numPr>
              <w:rPr>
                <w:rFonts w:ascii="Futura PT Light" w:hAnsi="Futura PT Light" w:cs="Arial"/>
                <w:color w:val="00325B"/>
              </w:rPr>
            </w:pPr>
            <w:r w:rsidRPr="00077B69">
              <w:rPr>
                <w:rFonts w:ascii="Futura PT Light" w:hAnsi="Futura PT Light" w:cs="Arial"/>
                <w:color w:val="00325B"/>
              </w:rPr>
              <w:t xml:space="preserve">All staff should be aware of and actively uphold the </w:t>
            </w:r>
            <w:r w:rsidR="00C10C9F" w:rsidRPr="00077B69">
              <w:rPr>
                <w:rFonts w:ascii="Futura PT Light" w:hAnsi="Futura PT Light" w:cs="Arial"/>
                <w:color w:val="00325B"/>
              </w:rPr>
              <w:t>Butterfly</w:t>
            </w:r>
            <w:r w:rsidRPr="00077B69">
              <w:rPr>
                <w:rFonts w:ascii="Futura PT Light" w:hAnsi="Futura PT Light" w:cs="Arial"/>
                <w:color w:val="00325B"/>
              </w:rPr>
              <w:t xml:space="preserve"> values</w:t>
            </w:r>
          </w:p>
        </w:tc>
      </w:tr>
    </w:tbl>
    <w:p w14:paraId="5768879D" w14:textId="2E02F361" w:rsidR="00F415D2" w:rsidRDefault="00F415D2" w:rsidP="00FD5054">
      <w:pPr>
        <w:rPr>
          <w:rFonts w:ascii="Futura PT Demi" w:hAnsi="Futura PT Demi" w:cs="Arial"/>
          <w:color w:val="104798"/>
          <w:sz w:val="32"/>
        </w:rPr>
      </w:pPr>
    </w:p>
    <w:p w14:paraId="423F971F" w14:textId="0EDC4C63" w:rsidR="00E40572" w:rsidRPr="00E40572" w:rsidRDefault="00C10C9F" w:rsidP="00E40572">
      <w:pPr>
        <w:spacing w:after="0" w:line="192" w:lineRule="auto"/>
        <w:rPr>
          <w:rFonts w:ascii="Futura PT Light" w:hAnsi="Futura PT Light" w:cs="Arial"/>
          <w:color w:val="33A391"/>
          <w:sz w:val="56"/>
          <w:szCs w:val="56"/>
        </w:rPr>
      </w:pPr>
      <w:r>
        <w:rPr>
          <w:rFonts w:ascii="Futura PT Light" w:hAnsi="Futura PT Light" w:cs="Arial"/>
          <w:color w:val="33A391"/>
          <w:sz w:val="56"/>
          <w:szCs w:val="56"/>
        </w:rPr>
        <w:t>BUTTERFLY</w:t>
      </w:r>
    </w:p>
    <w:tbl>
      <w:tblPr>
        <w:tblStyle w:val="TableGrid"/>
        <w:tblW w:w="0" w:type="auto"/>
        <w:tblLook w:val="04A0" w:firstRow="1" w:lastRow="0" w:firstColumn="1" w:lastColumn="0" w:noHBand="0" w:noVBand="1"/>
      </w:tblPr>
      <w:tblGrid>
        <w:gridCol w:w="2122"/>
        <w:gridCol w:w="8192"/>
      </w:tblGrid>
      <w:tr w:rsidR="008B52ED" w14:paraId="4F082394" w14:textId="77777777" w:rsidTr="00F13D1F">
        <w:tc>
          <w:tcPr>
            <w:tcW w:w="2122" w:type="dxa"/>
          </w:tcPr>
          <w:p w14:paraId="75A71188" w14:textId="73D11B4F" w:rsidR="008B52ED" w:rsidRDefault="008B52ED" w:rsidP="008B52ED">
            <w:pPr>
              <w:rPr>
                <w:rFonts w:ascii="Futura PT Demi" w:hAnsi="Futura PT Demi" w:cs="Arial"/>
                <w:color w:val="104798"/>
                <w:sz w:val="32"/>
              </w:rPr>
            </w:pPr>
            <w:r>
              <w:rPr>
                <w:rFonts w:ascii="Futura PT Demi" w:hAnsi="Futura PT Demi" w:cs="Arial"/>
                <w:color w:val="104798"/>
                <w:sz w:val="32"/>
              </w:rPr>
              <w:t>Overview</w:t>
            </w:r>
          </w:p>
        </w:tc>
        <w:tc>
          <w:tcPr>
            <w:tcW w:w="8192" w:type="dxa"/>
          </w:tcPr>
          <w:p w14:paraId="25587EE0" w14:textId="14A9A830" w:rsidR="008B52ED" w:rsidRPr="00027947" w:rsidRDefault="008B52ED" w:rsidP="008B52ED">
            <w:pPr>
              <w:rPr>
                <w:rFonts w:ascii="Futura PT Light" w:hAnsi="Futura PT Light" w:cs="Arial"/>
                <w:color w:val="00325B"/>
              </w:rPr>
            </w:pPr>
            <w:r w:rsidRPr="00E95BF5">
              <w:rPr>
                <w:rFonts w:ascii="Futura PT Light" w:hAnsi="Futura PT Light" w:cs="Arial"/>
                <w:color w:val="00325B"/>
              </w:rPr>
              <w:t>Butterfly Foundation (Butterfly) is Australia’s national charity for eating disorders and body image issues, providing a voice for those affected and the people who care for them. Eating disorders are severe and complex mental illnesses with physical complications, and the medical, psychological, physical and social consequences can be long term and for many, life threatening.</w:t>
            </w:r>
          </w:p>
        </w:tc>
      </w:tr>
      <w:tr w:rsidR="008B52ED" w14:paraId="706EEA81" w14:textId="77777777" w:rsidTr="00F13D1F">
        <w:tc>
          <w:tcPr>
            <w:tcW w:w="2122" w:type="dxa"/>
          </w:tcPr>
          <w:p w14:paraId="25D88072" w14:textId="3828370D" w:rsidR="008B52ED" w:rsidRDefault="008B52ED" w:rsidP="008B52ED">
            <w:pPr>
              <w:rPr>
                <w:rFonts w:ascii="Futura PT Demi" w:hAnsi="Futura PT Demi" w:cs="Arial"/>
                <w:color w:val="104798"/>
                <w:sz w:val="32"/>
              </w:rPr>
            </w:pPr>
            <w:r>
              <w:rPr>
                <w:rFonts w:ascii="Futura PT Demi" w:hAnsi="Futura PT Demi" w:cs="Arial"/>
                <w:color w:val="104798"/>
                <w:sz w:val="32"/>
              </w:rPr>
              <w:t>Vision</w:t>
            </w:r>
          </w:p>
        </w:tc>
        <w:tc>
          <w:tcPr>
            <w:tcW w:w="8192" w:type="dxa"/>
          </w:tcPr>
          <w:p w14:paraId="7DC457F2" w14:textId="70F62822" w:rsidR="008B52ED" w:rsidRPr="00F13D1F" w:rsidRDefault="008B52ED" w:rsidP="008B52ED">
            <w:pPr>
              <w:rPr>
                <w:rFonts w:ascii="Futura PT Light" w:hAnsi="Futura PT Light" w:cs="Arial"/>
                <w:color w:val="00325B"/>
              </w:rPr>
            </w:pPr>
            <w:r w:rsidRPr="009F03AD">
              <w:rPr>
                <w:rFonts w:ascii="Futura PT Light" w:hAnsi="Futura PT Light" w:cs="Arial"/>
                <w:color w:val="00325B"/>
              </w:rPr>
              <w:t>All people in Australia can live free</w:t>
            </w:r>
            <w:r>
              <w:rPr>
                <w:rFonts w:ascii="Futura PT Light" w:hAnsi="Futura PT Light" w:cs="Arial"/>
                <w:color w:val="00325B"/>
              </w:rPr>
              <w:t xml:space="preserve"> </w:t>
            </w:r>
            <w:r w:rsidRPr="009F03AD">
              <w:rPr>
                <w:rFonts w:ascii="Futura PT Light" w:hAnsi="Futura PT Light" w:cs="Arial"/>
                <w:color w:val="00325B"/>
              </w:rPr>
              <w:t>of eating disorders and negative</w:t>
            </w:r>
            <w:r>
              <w:rPr>
                <w:rFonts w:ascii="Futura PT Light" w:hAnsi="Futura PT Light" w:cs="Arial"/>
                <w:color w:val="00325B"/>
              </w:rPr>
              <w:t xml:space="preserve"> </w:t>
            </w:r>
            <w:r w:rsidRPr="009F03AD">
              <w:rPr>
                <w:rFonts w:ascii="Futura PT Light" w:hAnsi="Futura PT Light" w:cs="Arial"/>
                <w:color w:val="00325B"/>
              </w:rPr>
              <w:t>body image</w:t>
            </w:r>
            <w:r>
              <w:rPr>
                <w:rFonts w:ascii="Futura PT Light" w:hAnsi="Futura PT Light" w:cs="Arial"/>
                <w:color w:val="00325B"/>
              </w:rPr>
              <w:t>.</w:t>
            </w:r>
          </w:p>
        </w:tc>
      </w:tr>
      <w:tr w:rsidR="008B52ED" w14:paraId="57F9EFC4" w14:textId="77777777" w:rsidTr="00F13D1F">
        <w:tc>
          <w:tcPr>
            <w:tcW w:w="2122" w:type="dxa"/>
          </w:tcPr>
          <w:p w14:paraId="6A273FFC" w14:textId="60946D10" w:rsidR="008B52ED" w:rsidRDefault="008B52ED" w:rsidP="008B52ED">
            <w:pPr>
              <w:rPr>
                <w:rFonts w:ascii="Futura PT Demi" w:hAnsi="Futura PT Demi" w:cs="Arial"/>
                <w:color w:val="104798"/>
                <w:sz w:val="32"/>
              </w:rPr>
            </w:pPr>
            <w:r>
              <w:rPr>
                <w:rFonts w:ascii="Futura PT Demi" w:hAnsi="Futura PT Demi" w:cs="Arial"/>
                <w:color w:val="104798"/>
                <w:sz w:val="32"/>
              </w:rPr>
              <w:t>Mission</w:t>
            </w:r>
          </w:p>
        </w:tc>
        <w:tc>
          <w:tcPr>
            <w:tcW w:w="8192" w:type="dxa"/>
          </w:tcPr>
          <w:p w14:paraId="7ECEA0C0" w14:textId="6FD86728" w:rsidR="008B52ED" w:rsidRPr="00F13D1F" w:rsidRDefault="008B52ED" w:rsidP="008B52ED">
            <w:pPr>
              <w:rPr>
                <w:rFonts w:ascii="Futura PT Light" w:hAnsi="Futura PT Light" w:cs="Arial"/>
                <w:color w:val="00325B"/>
              </w:rPr>
            </w:pPr>
            <w:r w:rsidRPr="009F03AD">
              <w:rPr>
                <w:rFonts w:ascii="Futura PT Light" w:hAnsi="Futura PT Light" w:cs="Arial"/>
                <w:color w:val="00325B"/>
              </w:rPr>
              <w:t>We work to prevent eating disorders and body image</w:t>
            </w:r>
            <w:r>
              <w:rPr>
                <w:rFonts w:ascii="Futura PT Light" w:hAnsi="Futura PT Light" w:cs="Arial"/>
                <w:color w:val="00325B"/>
              </w:rPr>
              <w:t xml:space="preserve"> </w:t>
            </w:r>
            <w:r w:rsidRPr="009F03AD">
              <w:rPr>
                <w:rFonts w:ascii="Futura PT Light" w:hAnsi="Futura PT Light" w:cs="Arial"/>
                <w:color w:val="00325B"/>
              </w:rPr>
              <w:t>issues from occurring, to ensure that the best possible</w:t>
            </w:r>
            <w:r>
              <w:rPr>
                <w:rFonts w:ascii="Futura PT Light" w:hAnsi="Futura PT Light" w:cs="Arial"/>
                <w:color w:val="00325B"/>
              </w:rPr>
              <w:t xml:space="preserve"> </w:t>
            </w:r>
            <w:r w:rsidRPr="009F03AD">
              <w:rPr>
                <w:rFonts w:ascii="Futura PT Light" w:hAnsi="Futura PT Light" w:cs="Arial"/>
                <w:color w:val="00325B"/>
              </w:rPr>
              <w:t>treatments are available, and that appropriate care and</w:t>
            </w:r>
            <w:r>
              <w:rPr>
                <w:rFonts w:ascii="Futura PT Light" w:hAnsi="Futura PT Light" w:cs="Arial"/>
                <w:color w:val="00325B"/>
              </w:rPr>
              <w:t xml:space="preserve"> </w:t>
            </w:r>
            <w:r w:rsidRPr="009F03AD">
              <w:rPr>
                <w:rFonts w:ascii="Futura PT Light" w:hAnsi="Futura PT Light" w:cs="Arial"/>
                <w:color w:val="00325B"/>
              </w:rPr>
              <w:t>support is there for those affected</w:t>
            </w:r>
            <w:r>
              <w:rPr>
                <w:rFonts w:ascii="Futura PT Light" w:hAnsi="Futura PT Light" w:cs="Arial"/>
                <w:color w:val="00325B"/>
              </w:rPr>
              <w:t>.</w:t>
            </w:r>
          </w:p>
        </w:tc>
      </w:tr>
      <w:tr w:rsidR="008B52ED" w14:paraId="4E6B37B5" w14:textId="77777777" w:rsidTr="00F13D1F">
        <w:tc>
          <w:tcPr>
            <w:tcW w:w="2122" w:type="dxa"/>
          </w:tcPr>
          <w:p w14:paraId="2A702286" w14:textId="2D0B2D42" w:rsidR="008B52ED" w:rsidRDefault="008B52ED" w:rsidP="008B52ED">
            <w:pPr>
              <w:rPr>
                <w:rFonts w:ascii="Futura PT Demi" w:hAnsi="Futura PT Demi" w:cs="Arial"/>
                <w:color w:val="104798"/>
                <w:sz w:val="32"/>
              </w:rPr>
            </w:pPr>
            <w:r>
              <w:rPr>
                <w:rFonts w:ascii="Futura PT Demi" w:hAnsi="Futura PT Demi" w:cs="Arial"/>
                <w:color w:val="104798"/>
                <w:sz w:val="32"/>
              </w:rPr>
              <w:t>Goals</w:t>
            </w:r>
          </w:p>
        </w:tc>
        <w:tc>
          <w:tcPr>
            <w:tcW w:w="8192" w:type="dxa"/>
          </w:tcPr>
          <w:p w14:paraId="20D41B3D" w14:textId="77777777" w:rsidR="008B52ED" w:rsidRPr="00DA2A3A" w:rsidRDefault="008B52ED" w:rsidP="008B52ED">
            <w:pPr>
              <w:rPr>
                <w:rFonts w:ascii="Futura PT Light" w:hAnsi="Futura PT Light" w:cs="Arial"/>
                <w:b/>
                <w:bCs/>
                <w:color w:val="00325B"/>
                <w:sz w:val="28"/>
                <w:szCs w:val="28"/>
              </w:rPr>
            </w:pPr>
            <w:r w:rsidRPr="00DA2A3A">
              <w:rPr>
                <w:rFonts w:ascii="Futura PT Light" w:hAnsi="Futura PT Light" w:cs="Arial"/>
                <w:b/>
                <w:bCs/>
                <w:color w:val="00325B"/>
                <w:sz w:val="28"/>
                <w:szCs w:val="28"/>
              </w:rPr>
              <w:t>Reduce Stigma and increase help-</w:t>
            </w:r>
            <w:proofErr w:type="gramStart"/>
            <w:r w:rsidRPr="00DA2A3A">
              <w:rPr>
                <w:rFonts w:ascii="Futura PT Light" w:hAnsi="Futura PT Light" w:cs="Arial"/>
                <w:b/>
                <w:bCs/>
                <w:color w:val="00325B"/>
                <w:sz w:val="28"/>
                <w:szCs w:val="28"/>
              </w:rPr>
              <w:t>seeking;</w:t>
            </w:r>
            <w:proofErr w:type="gramEnd"/>
          </w:p>
          <w:p w14:paraId="0425B9F9" w14:textId="77777777" w:rsidR="008B52ED" w:rsidRPr="009F03AD" w:rsidRDefault="008B52ED" w:rsidP="008B52ED">
            <w:pPr>
              <w:pStyle w:val="ListParagraph"/>
              <w:numPr>
                <w:ilvl w:val="0"/>
                <w:numId w:val="8"/>
              </w:numPr>
              <w:spacing w:after="0" w:line="240" w:lineRule="auto"/>
              <w:rPr>
                <w:rFonts w:ascii="Futura PT Light" w:hAnsi="Futura PT Light" w:cs="Arial"/>
                <w:color w:val="00325B"/>
              </w:rPr>
            </w:pPr>
            <w:r w:rsidRPr="009F03AD">
              <w:rPr>
                <w:rFonts w:ascii="Futura PT Light" w:hAnsi="Futura PT Light" w:cs="Arial"/>
                <w:color w:val="00325B"/>
              </w:rPr>
              <w:t>Listen to, amplify, and advocate for the voice of lived experience.</w:t>
            </w:r>
          </w:p>
          <w:p w14:paraId="365C2B86" w14:textId="77777777" w:rsidR="008B52ED" w:rsidRPr="009F03AD" w:rsidRDefault="008B52ED" w:rsidP="008B52ED">
            <w:pPr>
              <w:pStyle w:val="ListParagraph"/>
              <w:numPr>
                <w:ilvl w:val="0"/>
                <w:numId w:val="8"/>
              </w:numPr>
              <w:spacing w:after="0" w:line="240" w:lineRule="auto"/>
              <w:rPr>
                <w:rFonts w:ascii="Futura PT Light" w:hAnsi="Futura PT Light" w:cs="Arial"/>
                <w:b/>
                <w:bCs/>
                <w:color w:val="00325B"/>
              </w:rPr>
            </w:pPr>
            <w:r w:rsidRPr="009F03AD">
              <w:rPr>
                <w:rFonts w:ascii="Futura PT Light" w:hAnsi="Futura PT Light" w:cs="Arial"/>
                <w:color w:val="00325B"/>
              </w:rPr>
              <w:t>Increase public awareness and understanding.</w:t>
            </w:r>
          </w:p>
          <w:p w14:paraId="08FE71A6" w14:textId="77777777" w:rsidR="008B52ED" w:rsidRDefault="008B52ED" w:rsidP="008B52ED">
            <w:pPr>
              <w:pStyle w:val="ListParagraph"/>
              <w:numPr>
                <w:ilvl w:val="0"/>
                <w:numId w:val="8"/>
              </w:numPr>
              <w:spacing w:after="0" w:line="240" w:lineRule="auto"/>
              <w:rPr>
                <w:rFonts w:ascii="Futura PT Light" w:hAnsi="Futura PT Light" w:cs="Arial"/>
                <w:color w:val="00325B"/>
              </w:rPr>
            </w:pPr>
            <w:r w:rsidRPr="009F03AD">
              <w:rPr>
                <w:rFonts w:ascii="Futura PT Light" w:hAnsi="Futura PT Light" w:cs="Arial"/>
                <w:color w:val="00325B"/>
              </w:rPr>
              <w:t>Grow our digital presence</w:t>
            </w:r>
            <w:r>
              <w:rPr>
                <w:rFonts w:ascii="Futura PT Light" w:hAnsi="Futura PT Light" w:cs="Arial"/>
                <w:color w:val="00325B"/>
              </w:rPr>
              <w:t>.</w:t>
            </w:r>
          </w:p>
          <w:p w14:paraId="245AA919" w14:textId="77777777" w:rsidR="008B52ED" w:rsidRPr="00DA2A3A" w:rsidRDefault="008B52ED" w:rsidP="008B52ED">
            <w:pPr>
              <w:rPr>
                <w:rFonts w:ascii="Futura PT Light" w:hAnsi="Futura PT Light" w:cs="Arial"/>
                <w:b/>
                <w:bCs/>
                <w:color w:val="00325B"/>
                <w:sz w:val="28"/>
                <w:szCs w:val="28"/>
              </w:rPr>
            </w:pPr>
            <w:r w:rsidRPr="00DA2A3A">
              <w:rPr>
                <w:rFonts w:ascii="Futura PT Light" w:hAnsi="Futura PT Light" w:cs="Arial"/>
                <w:b/>
                <w:bCs/>
                <w:color w:val="00325B"/>
                <w:sz w:val="28"/>
                <w:szCs w:val="28"/>
              </w:rPr>
              <w:t xml:space="preserve">Work to prevent eating disorders from </w:t>
            </w:r>
            <w:proofErr w:type="gramStart"/>
            <w:r w:rsidRPr="00DA2A3A">
              <w:rPr>
                <w:rFonts w:ascii="Futura PT Light" w:hAnsi="Futura PT Light" w:cs="Arial"/>
                <w:b/>
                <w:bCs/>
                <w:color w:val="00325B"/>
                <w:sz w:val="28"/>
                <w:szCs w:val="28"/>
              </w:rPr>
              <w:t>developing;</w:t>
            </w:r>
            <w:proofErr w:type="gramEnd"/>
          </w:p>
          <w:p w14:paraId="4515FBF9" w14:textId="77777777" w:rsidR="008B52ED" w:rsidRDefault="008B52ED" w:rsidP="008B52ED">
            <w:pPr>
              <w:pStyle w:val="ListParagraph"/>
              <w:numPr>
                <w:ilvl w:val="0"/>
                <w:numId w:val="9"/>
              </w:numPr>
              <w:spacing w:after="0" w:line="240" w:lineRule="auto"/>
              <w:rPr>
                <w:rFonts w:ascii="Futura PT Light" w:hAnsi="Futura PT Light" w:cs="Arial"/>
                <w:color w:val="00325B"/>
              </w:rPr>
            </w:pPr>
            <w:r w:rsidRPr="009F03AD">
              <w:rPr>
                <w:rFonts w:ascii="Futura PT Light" w:hAnsi="Futura PT Light" w:cs="Arial"/>
                <w:color w:val="00325B"/>
              </w:rPr>
              <w:t>Deliver accessible evidence-based</w:t>
            </w:r>
            <w:r>
              <w:rPr>
                <w:rFonts w:ascii="Futura PT Light" w:hAnsi="Futura PT Light" w:cs="Arial"/>
                <w:color w:val="00325B"/>
              </w:rPr>
              <w:t xml:space="preserve"> </w:t>
            </w:r>
            <w:r w:rsidRPr="009F03AD">
              <w:rPr>
                <w:rFonts w:ascii="Futura PT Light" w:hAnsi="Futura PT Light" w:cs="Arial"/>
                <w:color w:val="00325B"/>
              </w:rPr>
              <w:t>information and support</w:t>
            </w:r>
            <w:r>
              <w:rPr>
                <w:rFonts w:ascii="Futura PT Light" w:hAnsi="Futura PT Light" w:cs="Arial"/>
                <w:color w:val="00325B"/>
              </w:rPr>
              <w:t>.</w:t>
            </w:r>
          </w:p>
          <w:p w14:paraId="77705BC4" w14:textId="77777777" w:rsidR="008B52ED" w:rsidRDefault="008B52ED" w:rsidP="008B52ED">
            <w:pPr>
              <w:pStyle w:val="ListParagraph"/>
              <w:numPr>
                <w:ilvl w:val="0"/>
                <w:numId w:val="9"/>
              </w:numPr>
              <w:spacing w:after="0" w:line="240" w:lineRule="auto"/>
              <w:rPr>
                <w:rFonts w:ascii="Futura PT Light" w:hAnsi="Futura PT Light" w:cs="Arial"/>
                <w:color w:val="00325B"/>
              </w:rPr>
            </w:pPr>
            <w:r w:rsidRPr="009F03AD">
              <w:rPr>
                <w:rFonts w:ascii="Futura PT Light" w:hAnsi="Futura PT Light" w:cs="Arial"/>
                <w:color w:val="00325B"/>
              </w:rPr>
              <w:t>Deliver and expand whole of school</w:t>
            </w:r>
            <w:r>
              <w:rPr>
                <w:rFonts w:ascii="Futura PT Light" w:hAnsi="Futura PT Light" w:cs="Arial"/>
                <w:color w:val="00325B"/>
              </w:rPr>
              <w:t xml:space="preserve"> </w:t>
            </w:r>
            <w:r w:rsidRPr="009F03AD">
              <w:rPr>
                <w:rFonts w:ascii="Futura PT Light" w:hAnsi="Futura PT Light" w:cs="Arial"/>
                <w:color w:val="00325B"/>
              </w:rPr>
              <w:t>(5-18 years) based education</w:t>
            </w:r>
            <w:r>
              <w:rPr>
                <w:rFonts w:ascii="Futura PT Light" w:hAnsi="Futura PT Light" w:cs="Arial"/>
                <w:color w:val="00325B"/>
              </w:rPr>
              <w:t>.</w:t>
            </w:r>
          </w:p>
          <w:p w14:paraId="2C7D6604" w14:textId="77777777" w:rsidR="008B52ED" w:rsidRDefault="008B52ED" w:rsidP="008B52ED">
            <w:pPr>
              <w:pStyle w:val="ListParagraph"/>
              <w:numPr>
                <w:ilvl w:val="0"/>
                <w:numId w:val="9"/>
              </w:numPr>
              <w:spacing w:after="0" w:line="240" w:lineRule="auto"/>
              <w:rPr>
                <w:rFonts w:ascii="Futura PT Light" w:hAnsi="Futura PT Light" w:cs="Arial"/>
                <w:color w:val="00325B"/>
              </w:rPr>
            </w:pPr>
            <w:r w:rsidRPr="009F03AD">
              <w:rPr>
                <w:rFonts w:ascii="Futura PT Light" w:hAnsi="Futura PT Light" w:cs="Arial"/>
                <w:color w:val="00325B"/>
              </w:rPr>
              <w:t>Collaborate on innovative service</w:t>
            </w:r>
            <w:r>
              <w:rPr>
                <w:rFonts w:ascii="Futura PT Light" w:hAnsi="Futura PT Light" w:cs="Arial"/>
                <w:color w:val="00325B"/>
              </w:rPr>
              <w:t xml:space="preserve"> </w:t>
            </w:r>
            <w:r w:rsidRPr="009F03AD">
              <w:rPr>
                <w:rFonts w:ascii="Futura PT Light" w:hAnsi="Futura PT Light" w:cs="Arial"/>
                <w:color w:val="00325B"/>
              </w:rPr>
              <w:t>offerings in universal prevention and</w:t>
            </w:r>
            <w:r>
              <w:rPr>
                <w:rFonts w:ascii="Futura PT Light" w:hAnsi="Futura PT Light" w:cs="Arial"/>
                <w:color w:val="00325B"/>
              </w:rPr>
              <w:t xml:space="preserve"> </w:t>
            </w:r>
            <w:r w:rsidRPr="009F03AD">
              <w:rPr>
                <w:rFonts w:ascii="Futura PT Light" w:hAnsi="Futura PT Light" w:cs="Arial"/>
                <w:color w:val="00325B"/>
              </w:rPr>
              <w:t>early intervention</w:t>
            </w:r>
            <w:r>
              <w:rPr>
                <w:rFonts w:ascii="Futura PT Light" w:hAnsi="Futura PT Light" w:cs="Arial"/>
                <w:color w:val="00325B"/>
              </w:rPr>
              <w:t>.</w:t>
            </w:r>
          </w:p>
          <w:p w14:paraId="61BF6C03" w14:textId="77777777" w:rsidR="008B52ED" w:rsidRPr="00DA2A3A" w:rsidRDefault="008B52ED" w:rsidP="008B52ED">
            <w:pPr>
              <w:rPr>
                <w:rFonts w:ascii="Futura PT Light" w:hAnsi="Futura PT Light" w:cs="Arial"/>
                <w:b/>
                <w:bCs/>
                <w:color w:val="00325B"/>
                <w:sz w:val="28"/>
                <w:szCs w:val="28"/>
              </w:rPr>
            </w:pPr>
            <w:r w:rsidRPr="00DA2A3A">
              <w:rPr>
                <w:rFonts w:ascii="Futura PT Light" w:hAnsi="Futura PT Light" w:cs="Arial"/>
                <w:b/>
                <w:bCs/>
                <w:color w:val="00325B"/>
                <w:sz w:val="28"/>
                <w:szCs w:val="28"/>
              </w:rPr>
              <w:t xml:space="preserve">Improve treatment and </w:t>
            </w:r>
            <w:proofErr w:type="gramStart"/>
            <w:r w:rsidRPr="00DA2A3A">
              <w:rPr>
                <w:rFonts w:ascii="Futura PT Light" w:hAnsi="Futura PT Light" w:cs="Arial"/>
                <w:b/>
                <w:bCs/>
                <w:color w:val="00325B"/>
                <w:sz w:val="28"/>
                <w:szCs w:val="28"/>
              </w:rPr>
              <w:t>support;</w:t>
            </w:r>
            <w:proofErr w:type="gramEnd"/>
          </w:p>
          <w:p w14:paraId="079F90A6" w14:textId="77777777" w:rsidR="008B52ED" w:rsidRDefault="008B52ED" w:rsidP="008B52ED">
            <w:pPr>
              <w:pStyle w:val="ListParagraph"/>
              <w:numPr>
                <w:ilvl w:val="0"/>
                <w:numId w:val="10"/>
              </w:numPr>
              <w:spacing w:after="0" w:line="240" w:lineRule="auto"/>
              <w:rPr>
                <w:rFonts w:ascii="Futura PT Light" w:hAnsi="Futura PT Light" w:cs="Arial"/>
                <w:color w:val="00325B"/>
              </w:rPr>
            </w:pPr>
            <w:r w:rsidRPr="009F03AD">
              <w:rPr>
                <w:rFonts w:ascii="Futura PT Light" w:hAnsi="Futura PT Light" w:cs="Arial"/>
                <w:color w:val="00325B"/>
              </w:rPr>
              <w:t>Establish evidence for residential treatment as a component of the eating disorder system of care in</w:t>
            </w:r>
            <w:r>
              <w:rPr>
                <w:rFonts w:ascii="Futura PT Light" w:hAnsi="Futura PT Light" w:cs="Arial"/>
                <w:color w:val="00325B"/>
              </w:rPr>
              <w:t xml:space="preserve"> </w:t>
            </w:r>
            <w:r w:rsidRPr="009F03AD">
              <w:rPr>
                <w:rFonts w:ascii="Futura PT Light" w:hAnsi="Futura PT Light" w:cs="Arial"/>
                <w:color w:val="00325B"/>
              </w:rPr>
              <w:t>Australia</w:t>
            </w:r>
            <w:r>
              <w:rPr>
                <w:rFonts w:ascii="Futura PT Light" w:hAnsi="Futura PT Light" w:cs="Arial"/>
                <w:color w:val="00325B"/>
              </w:rPr>
              <w:t>.</w:t>
            </w:r>
          </w:p>
          <w:p w14:paraId="0F7CF6D1" w14:textId="77777777" w:rsidR="008B52ED" w:rsidRDefault="008B52ED" w:rsidP="008B52ED">
            <w:pPr>
              <w:pStyle w:val="ListParagraph"/>
              <w:numPr>
                <w:ilvl w:val="0"/>
                <w:numId w:val="10"/>
              </w:numPr>
              <w:spacing w:after="0" w:line="240" w:lineRule="auto"/>
              <w:rPr>
                <w:rFonts w:ascii="Futura PT Light" w:hAnsi="Futura PT Light" w:cs="Arial"/>
                <w:color w:val="00325B"/>
              </w:rPr>
            </w:pPr>
            <w:r w:rsidRPr="009F03AD">
              <w:rPr>
                <w:rFonts w:ascii="Futura PT Light" w:hAnsi="Futura PT Light" w:cs="Arial"/>
                <w:color w:val="00325B"/>
              </w:rPr>
              <w:t>Implement and evaluate programs and</w:t>
            </w:r>
            <w:r>
              <w:rPr>
                <w:rFonts w:ascii="Futura PT Light" w:hAnsi="Futura PT Light" w:cs="Arial"/>
                <w:color w:val="00325B"/>
              </w:rPr>
              <w:t xml:space="preserve"> </w:t>
            </w:r>
            <w:r w:rsidRPr="009F03AD">
              <w:rPr>
                <w:rFonts w:ascii="Futura PT Light" w:hAnsi="Futura PT Light" w:cs="Arial"/>
                <w:color w:val="00325B"/>
              </w:rPr>
              <w:t>services which address gaps in care</w:t>
            </w:r>
            <w:r>
              <w:rPr>
                <w:rFonts w:ascii="Futura PT Light" w:hAnsi="Futura PT Light" w:cs="Arial"/>
                <w:color w:val="00325B"/>
              </w:rPr>
              <w:t>.</w:t>
            </w:r>
          </w:p>
          <w:p w14:paraId="2AE92CDF" w14:textId="4815607B" w:rsidR="008B52ED" w:rsidRPr="000D7ACA" w:rsidRDefault="008B52ED" w:rsidP="008B52ED">
            <w:pPr>
              <w:rPr>
                <w:rFonts w:ascii="Futura PT Light" w:hAnsi="Futura PT Light" w:cs="Arial"/>
                <w:color w:val="00325B"/>
              </w:rPr>
            </w:pPr>
            <w:r w:rsidRPr="009F03AD">
              <w:rPr>
                <w:rFonts w:ascii="Futura PT Light" w:hAnsi="Futura PT Light" w:cs="Arial"/>
                <w:color w:val="00325B"/>
              </w:rPr>
              <w:t>Assess gaps in the system of care and</w:t>
            </w:r>
            <w:r>
              <w:rPr>
                <w:rFonts w:ascii="Futura PT Light" w:hAnsi="Futura PT Light" w:cs="Arial"/>
                <w:color w:val="00325B"/>
              </w:rPr>
              <w:t xml:space="preserve"> </w:t>
            </w:r>
            <w:r w:rsidRPr="009F03AD">
              <w:rPr>
                <w:rFonts w:ascii="Futura PT Light" w:hAnsi="Futura PT Light" w:cs="Arial"/>
                <w:color w:val="00325B"/>
              </w:rPr>
              <w:t>advocate for change to address them</w:t>
            </w:r>
            <w:r>
              <w:rPr>
                <w:rFonts w:ascii="Futura PT Light" w:hAnsi="Futura PT Light" w:cs="Arial"/>
                <w:color w:val="00325B"/>
              </w:rPr>
              <w:t>.</w:t>
            </w:r>
          </w:p>
        </w:tc>
      </w:tr>
      <w:tr w:rsidR="008B52ED" w14:paraId="2A0CA6DA" w14:textId="77777777" w:rsidTr="00F13D1F">
        <w:tc>
          <w:tcPr>
            <w:tcW w:w="2122" w:type="dxa"/>
          </w:tcPr>
          <w:p w14:paraId="3A69DDAF" w14:textId="19218203" w:rsidR="008B52ED" w:rsidRDefault="008B52ED" w:rsidP="008B52ED">
            <w:pPr>
              <w:rPr>
                <w:rFonts w:ascii="Futura PT Demi" w:hAnsi="Futura PT Demi" w:cs="Arial"/>
                <w:color w:val="104798"/>
                <w:sz w:val="32"/>
              </w:rPr>
            </w:pPr>
            <w:r>
              <w:rPr>
                <w:rFonts w:ascii="Futura PT Demi" w:hAnsi="Futura PT Demi" w:cs="Arial"/>
                <w:color w:val="104798"/>
                <w:sz w:val="32"/>
              </w:rPr>
              <w:t>Overview</w:t>
            </w:r>
          </w:p>
        </w:tc>
        <w:tc>
          <w:tcPr>
            <w:tcW w:w="8192" w:type="dxa"/>
          </w:tcPr>
          <w:p w14:paraId="0A6A4603" w14:textId="35856CDB" w:rsidR="008B52ED" w:rsidRPr="00027947" w:rsidRDefault="008B52ED" w:rsidP="008B52ED">
            <w:pPr>
              <w:rPr>
                <w:rFonts w:ascii="Futura PT Light" w:hAnsi="Futura PT Light" w:cs="Arial"/>
                <w:color w:val="00325B"/>
              </w:rPr>
            </w:pPr>
            <w:r w:rsidRPr="00E95BF5">
              <w:rPr>
                <w:rFonts w:ascii="Futura PT Light" w:hAnsi="Futura PT Light" w:cs="Arial"/>
                <w:color w:val="00325B"/>
              </w:rPr>
              <w:t>Butterfly Foundation (Butterfly) is Australia’s national charity for eating disorders and body image issues, providing a voice for those affected and the people who care for them. Eating disorders are severe and complex mental illnesses with physical complications, and the medical, psychological, physical and social consequences can be long term and for many, life threatening.</w:t>
            </w:r>
          </w:p>
        </w:tc>
      </w:tr>
    </w:tbl>
    <w:p w14:paraId="0006EC4E" w14:textId="77777777" w:rsidR="00A2614A" w:rsidRDefault="00A2614A" w:rsidP="00413F31">
      <w:pPr>
        <w:rPr>
          <w:rFonts w:ascii="Futura PT Light" w:hAnsi="Futura PT Light" w:cs="Arial"/>
          <w:color w:val="00325B"/>
        </w:rPr>
      </w:pPr>
    </w:p>
    <w:p w14:paraId="48F4CE42" w14:textId="4A0F44BC" w:rsidR="00A2614A" w:rsidRPr="002A640F" w:rsidRDefault="00C10C9F" w:rsidP="00A2614A">
      <w:pPr>
        <w:rPr>
          <w:rFonts w:ascii="Futura PT Light" w:hAnsi="Futura PT Light" w:cs="Arial"/>
          <w:color w:val="00325B"/>
        </w:rPr>
      </w:pPr>
      <w:r>
        <w:rPr>
          <w:rFonts w:ascii="Futura PT Light" w:hAnsi="Futura PT Light" w:cs="Arial"/>
          <w:color w:val="00325B"/>
        </w:rPr>
        <w:t>Butterfly</w:t>
      </w:r>
      <w:r w:rsidR="00A2614A">
        <w:rPr>
          <w:rFonts w:ascii="Futura PT Light" w:hAnsi="Futura PT Light" w:cs="Arial"/>
          <w:color w:val="00325B"/>
        </w:rPr>
        <w:t xml:space="preserve"> acknowledges Aboriginal and Torres Strait I</w:t>
      </w:r>
      <w:r w:rsidR="00A2614A" w:rsidRPr="002A640F">
        <w:rPr>
          <w:rFonts w:ascii="Futura PT Light" w:hAnsi="Futura PT Light" w:cs="Arial"/>
          <w:color w:val="00325B"/>
        </w:rPr>
        <w:t>slander people as Australia’s first people and traditional custodians.</w:t>
      </w:r>
    </w:p>
    <w:p w14:paraId="513601C2" w14:textId="2C34BAA2" w:rsidR="00027947" w:rsidRPr="00903885" w:rsidRDefault="00C10C9F" w:rsidP="00027947">
      <w:pPr>
        <w:rPr>
          <w:rFonts w:ascii="Futura PT Light" w:hAnsi="Futura PT Light" w:cs="Arial"/>
          <w:color w:val="00325B"/>
        </w:rPr>
      </w:pPr>
      <w:r>
        <w:rPr>
          <w:rFonts w:ascii="Futura PT Light" w:hAnsi="Futura PT Light" w:cs="Arial"/>
          <w:color w:val="00325B"/>
        </w:rPr>
        <w:t>Butterfly</w:t>
      </w:r>
      <w:r w:rsidR="00A2614A" w:rsidRPr="002A640F">
        <w:rPr>
          <w:rFonts w:ascii="Futura PT Light" w:hAnsi="Futura PT Light" w:cs="Arial"/>
          <w:color w:val="00325B"/>
        </w:rPr>
        <w:t xml:space="preserve"> is committed to embracing diversity and welcomes all people irrespective of body shape and size, ethnicity, faith, age, sexual orientation and gender identity.</w:t>
      </w:r>
      <w:r w:rsidR="00A2614A" w:rsidRPr="00F32135">
        <w:t xml:space="preserve"> </w:t>
      </w:r>
      <w:r w:rsidR="00A2614A">
        <w:rPr>
          <w:rFonts w:ascii="Futura PT Light" w:hAnsi="Futura PT Light" w:cs="Arial"/>
          <w:color w:val="00325B"/>
        </w:rPr>
        <w:t>More information</w:t>
      </w:r>
      <w:r w:rsidR="00A2614A" w:rsidRPr="00F32135">
        <w:rPr>
          <w:rFonts w:ascii="Futura PT Light" w:hAnsi="Futura PT Light" w:cs="Arial"/>
          <w:color w:val="00325B"/>
        </w:rPr>
        <w:t xml:space="preserve"> about our commitment to reconciliation,</w:t>
      </w:r>
      <w:r w:rsidR="00A2614A">
        <w:rPr>
          <w:rFonts w:ascii="Futura PT Light" w:hAnsi="Futura PT Light" w:cs="Arial"/>
          <w:color w:val="00325B"/>
        </w:rPr>
        <w:t xml:space="preserve"> diversity and inclusion is available here: </w:t>
      </w:r>
      <w:hyperlink r:id="rId11" w:history="1">
        <w:r w:rsidR="00A7428D" w:rsidRPr="00DC5B5E">
          <w:rPr>
            <w:rStyle w:val="Hyperlink"/>
            <w:rFonts w:ascii="Futura PT Light" w:hAnsi="Futura PT Light" w:cs="Arial"/>
          </w:rPr>
          <w:t>https://butteffly.org.au/who-we-are/reconciliation-inclusion/</w:t>
        </w:r>
      </w:hyperlink>
      <w:r w:rsidR="00A2614A">
        <w:rPr>
          <w:rFonts w:ascii="Futura PT Light" w:hAnsi="Futura PT Light" w:cs="Arial"/>
          <w:color w:val="00325B"/>
        </w:rPr>
        <w:t>.</w:t>
      </w:r>
    </w:p>
    <w:p w14:paraId="15318693" w14:textId="28045FF7" w:rsidR="00027947" w:rsidRPr="00027947" w:rsidRDefault="00027947" w:rsidP="00027947">
      <w:pPr>
        <w:tabs>
          <w:tab w:val="left" w:pos="9390"/>
        </w:tabs>
        <w:rPr>
          <w:rFonts w:ascii="Futura PT Light" w:hAnsi="Futura PT Light" w:cs="Arial"/>
        </w:rPr>
      </w:pPr>
      <w:r>
        <w:rPr>
          <w:rFonts w:ascii="Futura PT Light" w:hAnsi="Futura PT Light" w:cs="Arial"/>
        </w:rPr>
        <w:tab/>
      </w:r>
    </w:p>
    <w:sectPr w:rsidR="00027947" w:rsidRPr="00027947" w:rsidSect="0036156E">
      <w:headerReference w:type="default" r:id="rId12"/>
      <w:footerReference w:type="default" r:id="rId13"/>
      <w:headerReference w:type="first" r:id="rId14"/>
      <w:footerReference w:type="first" r:id="rId15"/>
      <w:pgSz w:w="11906" w:h="16838"/>
      <w:pgMar w:top="720" w:right="720" w:bottom="720" w:left="862"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C7EC5" w14:textId="77777777" w:rsidR="00000427" w:rsidRDefault="00000427" w:rsidP="006B6739">
      <w:pPr>
        <w:spacing w:after="0" w:line="240" w:lineRule="auto"/>
      </w:pPr>
      <w:r>
        <w:separator/>
      </w:r>
    </w:p>
  </w:endnote>
  <w:endnote w:type="continuationSeparator" w:id="0">
    <w:p w14:paraId="4C202512" w14:textId="77777777" w:rsidR="00000427" w:rsidRDefault="00000427" w:rsidP="006B6739">
      <w:pPr>
        <w:spacing w:after="0" w:line="240" w:lineRule="auto"/>
      </w:pPr>
      <w:r>
        <w:continuationSeparator/>
      </w:r>
    </w:p>
  </w:endnote>
  <w:endnote w:type="continuationNotice" w:id="1">
    <w:p w14:paraId="5A5F20AD" w14:textId="77777777" w:rsidR="00000427" w:rsidRDefault="000004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PT Demi">
    <w:altName w:val="Calibri"/>
    <w:panose1 w:val="020B0702020204020303"/>
    <w:charset w:val="00"/>
    <w:family w:val="swiss"/>
    <w:notTrueType/>
    <w:pitch w:val="variable"/>
    <w:sig w:usb0="A00002FF" w:usb1="5000204B" w:usb2="00000000" w:usb3="00000000" w:csb0="00000097" w:csb1="00000000"/>
  </w:font>
  <w:font w:name="Futura PT Light">
    <w:altName w:val="Calibri"/>
    <w:panose1 w:val="020B0402020204020303"/>
    <w:charset w:val="00"/>
    <w:family w:val="swiss"/>
    <w:notTrueType/>
    <w:pitch w:val="variable"/>
    <w:sig w:usb0="A00002FF" w:usb1="5000204B" w:usb2="00000000" w:usb3="00000000" w:csb0="00000097" w:csb1="00000000"/>
  </w:font>
  <w:font w:name="Futura PT Book">
    <w:altName w:val="Calibri"/>
    <w:panose1 w:val="020B0502020204020303"/>
    <w:charset w:val="00"/>
    <w:family w:val="swiss"/>
    <w:notTrueType/>
    <w:pitch w:val="variable"/>
    <w:sig w:usb0="A00002FF" w:usb1="5000204B" w:usb2="00000000" w:usb3="00000000" w:csb0="00000097" w:csb1="00000000"/>
  </w:font>
  <w:font w:name="Futura PT Heavy">
    <w:panose1 w:val="020B0802020204020303"/>
    <w:charset w:val="00"/>
    <w:family w:val="swiss"/>
    <w:notTrueType/>
    <w:pitch w:val="variable"/>
    <w:sig w:usb0="A00002FF" w:usb1="5000204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14E" w14:textId="68DB2F70" w:rsidR="0036156E" w:rsidRPr="0036156E" w:rsidRDefault="0036156E" w:rsidP="0036156E">
    <w:pPr>
      <w:pStyle w:val="Footer"/>
      <w:jc w:val="right"/>
      <w:rPr>
        <w:rFonts w:ascii="Futura PT Heavy" w:hAnsi="Futura PT Heavy"/>
        <w:b/>
        <w:color w:val="104798"/>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FF1B" w14:textId="4BC085A0" w:rsidR="005A4AB5" w:rsidRPr="0036156E" w:rsidRDefault="005A4AB5" w:rsidP="0036156E">
    <w:pPr>
      <w:pStyle w:val="Footer"/>
      <w:jc w:val="right"/>
      <w:rPr>
        <w:rFonts w:ascii="Futura PT Heavy" w:hAnsi="Futura PT Heavy"/>
        <w:b/>
        <w:color w:val="104798"/>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7475" w14:textId="77777777" w:rsidR="00000427" w:rsidRDefault="00000427" w:rsidP="006B6739">
      <w:pPr>
        <w:spacing w:after="0" w:line="240" w:lineRule="auto"/>
      </w:pPr>
      <w:r>
        <w:separator/>
      </w:r>
    </w:p>
  </w:footnote>
  <w:footnote w:type="continuationSeparator" w:id="0">
    <w:p w14:paraId="216BDC13" w14:textId="77777777" w:rsidR="00000427" w:rsidRDefault="00000427" w:rsidP="006B6739">
      <w:pPr>
        <w:spacing w:after="0" w:line="240" w:lineRule="auto"/>
      </w:pPr>
      <w:r>
        <w:continuationSeparator/>
      </w:r>
    </w:p>
  </w:footnote>
  <w:footnote w:type="continuationNotice" w:id="1">
    <w:p w14:paraId="445F737C" w14:textId="77777777" w:rsidR="00000427" w:rsidRDefault="000004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64AD" w14:textId="77777777" w:rsidR="00453B74" w:rsidRDefault="00453B74" w:rsidP="00453B7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9A55" w14:textId="400A54D3" w:rsidR="00FD213B" w:rsidRPr="00BA07D1" w:rsidRDefault="00F44C32" w:rsidP="00FD213B">
    <w:pPr>
      <w:pStyle w:val="Header"/>
      <w:jc w:val="right"/>
      <w:rPr>
        <w:lang w:val="en-US"/>
      </w:rPr>
    </w:pPr>
    <w:r w:rsidRPr="00453B74">
      <w:rPr>
        <w:rFonts w:ascii="Futura PT Demi" w:hAnsi="Futura PT Demi" w:cs="Arial"/>
        <w:b/>
        <w:noProof/>
        <w:color w:val="104798"/>
        <w:sz w:val="32"/>
        <w:shd w:val="clear" w:color="auto" w:fill="E6E6E6"/>
        <w:lang w:eastAsia="en-AU"/>
      </w:rPr>
      <w:drawing>
        <wp:inline distT="0" distB="0" distL="0" distR="0" wp14:anchorId="6765040F" wp14:editId="29599263">
          <wp:extent cx="1704258" cy="495300"/>
          <wp:effectExtent l="0" t="0" r="0" b="0"/>
          <wp:docPr id="2" name="Picture 2">
            <a:extLst xmlns:a="http://schemas.openxmlformats.org/drawingml/2006/main">
              <a:ext uri="{FF2B5EF4-FFF2-40B4-BE49-F238E27FC236}">
                <a16:creationId xmlns:a16="http://schemas.microsoft.com/office/drawing/2014/main" id="{72389B95-A05E-894F-B1B4-00A65A93FC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6">
                    <a:extLst>
                      <a:ext uri="{FF2B5EF4-FFF2-40B4-BE49-F238E27FC236}">
                        <a16:creationId xmlns:a16="http://schemas.microsoft.com/office/drawing/2014/main" id="{72389B95-A05E-894F-B1B4-00A65A93FCE2}"/>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1004" cy="5030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B6DC9"/>
    <w:multiLevelType w:val="hybridMultilevel"/>
    <w:tmpl w:val="1100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42AB7"/>
    <w:multiLevelType w:val="hybridMultilevel"/>
    <w:tmpl w:val="8CBC9906"/>
    <w:lvl w:ilvl="0" w:tplc="5546B81E">
      <w:start w:val="1"/>
      <w:numFmt w:val="bullet"/>
      <w:pStyle w:val="CommentSubject"/>
      <w:lvlText w:val=""/>
      <w:lvlJc w:val="left"/>
      <w:pPr>
        <w:ind w:left="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 w15:restartNumberingAfterBreak="0">
    <w:nsid w:val="257D6161"/>
    <w:multiLevelType w:val="hybridMultilevel"/>
    <w:tmpl w:val="1C7AD95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3FF54DBE"/>
    <w:multiLevelType w:val="hybridMultilevel"/>
    <w:tmpl w:val="56C40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991753"/>
    <w:multiLevelType w:val="hybridMultilevel"/>
    <w:tmpl w:val="25E4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C230BA"/>
    <w:multiLevelType w:val="hybridMultilevel"/>
    <w:tmpl w:val="10945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1F6162"/>
    <w:multiLevelType w:val="hybridMultilevel"/>
    <w:tmpl w:val="8BA6E7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3591DF2"/>
    <w:multiLevelType w:val="hybridMultilevel"/>
    <w:tmpl w:val="0BDC39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9D01E0D"/>
    <w:multiLevelType w:val="hybridMultilevel"/>
    <w:tmpl w:val="05F874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A300215"/>
    <w:multiLevelType w:val="hybridMultilevel"/>
    <w:tmpl w:val="129AF1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B0901F1"/>
    <w:multiLevelType w:val="hybridMultilevel"/>
    <w:tmpl w:val="51EC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8B7142"/>
    <w:multiLevelType w:val="hybridMultilevel"/>
    <w:tmpl w:val="74F088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AAE432B"/>
    <w:multiLevelType w:val="hybridMultilevel"/>
    <w:tmpl w:val="393C45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86463154">
    <w:abstractNumId w:val="1"/>
  </w:num>
  <w:num w:numId="2" w16cid:durableId="742337766">
    <w:abstractNumId w:val="7"/>
  </w:num>
  <w:num w:numId="3" w16cid:durableId="89276771">
    <w:abstractNumId w:val="6"/>
  </w:num>
  <w:num w:numId="4" w16cid:durableId="1044253014">
    <w:abstractNumId w:val="11"/>
  </w:num>
  <w:num w:numId="5" w16cid:durableId="223882505">
    <w:abstractNumId w:val="8"/>
  </w:num>
  <w:num w:numId="6" w16cid:durableId="1784570390">
    <w:abstractNumId w:val="2"/>
  </w:num>
  <w:num w:numId="7" w16cid:durableId="334841590">
    <w:abstractNumId w:val="3"/>
  </w:num>
  <w:num w:numId="8" w16cid:durableId="293486374">
    <w:abstractNumId w:val="0"/>
  </w:num>
  <w:num w:numId="9" w16cid:durableId="886838523">
    <w:abstractNumId w:val="4"/>
  </w:num>
  <w:num w:numId="10" w16cid:durableId="96567289">
    <w:abstractNumId w:val="10"/>
  </w:num>
  <w:num w:numId="11" w16cid:durableId="1297906961">
    <w:abstractNumId w:val="5"/>
  </w:num>
  <w:num w:numId="12" w16cid:durableId="623999624">
    <w:abstractNumId w:val="12"/>
  </w:num>
  <w:num w:numId="13" w16cid:durableId="69928224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A8"/>
    <w:rsid w:val="00000427"/>
    <w:rsid w:val="0002737E"/>
    <w:rsid w:val="00027947"/>
    <w:rsid w:val="00053AA1"/>
    <w:rsid w:val="000634A9"/>
    <w:rsid w:val="00067D47"/>
    <w:rsid w:val="000742D4"/>
    <w:rsid w:val="00074644"/>
    <w:rsid w:val="00077B69"/>
    <w:rsid w:val="0008129F"/>
    <w:rsid w:val="000A18E8"/>
    <w:rsid w:val="000A7A1C"/>
    <w:rsid w:val="000A7BC6"/>
    <w:rsid w:val="000A7FE0"/>
    <w:rsid w:val="000B61B1"/>
    <w:rsid w:val="000C5ED6"/>
    <w:rsid w:val="000C792B"/>
    <w:rsid w:val="000D15E1"/>
    <w:rsid w:val="000D15FF"/>
    <w:rsid w:val="000D2267"/>
    <w:rsid w:val="000D559D"/>
    <w:rsid w:val="000D73A4"/>
    <w:rsid w:val="000D7ACA"/>
    <w:rsid w:val="000E33A6"/>
    <w:rsid w:val="000F4CB3"/>
    <w:rsid w:val="00100F72"/>
    <w:rsid w:val="0010107A"/>
    <w:rsid w:val="00106879"/>
    <w:rsid w:val="00122FF3"/>
    <w:rsid w:val="00126721"/>
    <w:rsid w:val="00126971"/>
    <w:rsid w:val="00134A86"/>
    <w:rsid w:val="00137DC1"/>
    <w:rsid w:val="0014111F"/>
    <w:rsid w:val="00161C96"/>
    <w:rsid w:val="00162AA7"/>
    <w:rsid w:val="00163FE1"/>
    <w:rsid w:val="001667C2"/>
    <w:rsid w:val="00172AE4"/>
    <w:rsid w:val="0017414A"/>
    <w:rsid w:val="001746EA"/>
    <w:rsid w:val="00182A71"/>
    <w:rsid w:val="00184628"/>
    <w:rsid w:val="00185E17"/>
    <w:rsid w:val="001A3710"/>
    <w:rsid w:val="001A4AAE"/>
    <w:rsid w:val="001C06FA"/>
    <w:rsid w:val="001D41B0"/>
    <w:rsid w:val="001D784C"/>
    <w:rsid w:val="001E0E26"/>
    <w:rsid w:val="001E272C"/>
    <w:rsid w:val="001E40D9"/>
    <w:rsid w:val="001F21AB"/>
    <w:rsid w:val="001F3D22"/>
    <w:rsid w:val="001F58C0"/>
    <w:rsid w:val="001F72B9"/>
    <w:rsid w:val="002074C0"/>
    <w:rsid w:val="002129C8"/>
    <w:rsid w:val="00212CCB"/>
    <w:rsid w:val="002229F6"/>
    <w:rsid w:val="0023076B"/>
    <w:rsid w:val="00237AE6"/>
    <w:rsid w:val="00237F0B"/>
    <w:rsid w:val="002557F7"/>
    <w:rsid w:val="002613E3"/>
    <w:rsid w:val="002665FF"/>
    <w:rsid w:val="00275CA9"/>
    <w:rsid w:val="0028610E"/>
    <w:rsid w:val="002A54C7"/>
    <w:rsid w:val="002A640F"/>
    <w:rsid w:val="002B0F01"/>
    <w:rsid w:val="002B1C7E"/>
    <w:rsid w:val="002B2258"/>
    <w:rsid w:val="002B399B"/>
    <w:rsid w:val="002B73E4"/>
    <w:rsid w:val="002D728B"/>
    <w:rsid w:val="002E3F40"/>
    <w:rsid w:val="002E5A4A"/>
    <w:rsid w:val="002E6570"/>
    <w:rsid w:val="002E6E88"/>
    <w:rsid w:val="002F2940"/>
    <w:rsid w:val="002F6C76"/>
    <w:rsid w:val="003059BE"/>
    <w:rsid w:val="00310E04"/>
    <w:rsid w:val="00321663"/>
    <w:rsid w:val="0034673C"/>
    <w:rsid w:val="003547D8"/>
    <w:rsid w:val="0036156E"/>
    <w:rsid w:val="00362547"/>
    <w:rsid w:val="00363D44"/>
    <w:rsid w:val="00365F9D"/>
    <w:rsid w:val="00367C29"/>
    <w:rsid w:val="00387BBF"/>
    <w:rsid w:val="003904B5"/>
    <w:rsid w:val="00397D20"/>
    <w:rsid w:val="003A29E4"/>
    <w:rsid w:val="003A4382"/>
    <w:rsid w:val="003A7CE8"/>
    <w:rsid w:val="003B30A0"/>
    <w:rsid w:val="003B6947"/>
    <w:rsid w:val="003B6B00"/>
    <w:rsid w:val="003C0B8F"/>
    <w:rsid w:val="003C3BFD"/>
    <w:rsid w:val="003C54E9"/>
    <w:rsid w:val="003D2AE0"/>
    <w:rsid w:val="003D7419"/>
    <w:rsid w:val="003F4A83"/>
    <w:rsid w:val="003F4D65"/>
    <w:rsid w:val="003F6F81"/>
    <w:rsid w:val="00413F31"/>
    <w:rsid w:val="00420342"/>
    <w:rsid w:val="00420C2C"/>
    <w:rsid w:val="00444B5B"/>
    <w:rsid w:val="00453B74"/>
    <w:rsid w:val="00454EE1"/>
    <w:rsid w:val="00460544"/>
    <w:rsid w:val="00462065"/>
    <w:rsid w:val="004726E2"/>
    <w:rsid w:val="00484985"/>
    <w:rsid w:val="0049632E"/>
    <w:rsid w:val="004A6D4C"/>
    <w:rsid w:val="004A7030"/>
    <w:rsid w:val="004B0195"/>
    <w:rsid w:val="004B70AB"/>
    <w:rsid w:val="004D04CE"/>
    <w:rsid w:val="004D36CD"/>
    <w:rsid w:val="004E08F8"/>
    <w:rsid w:val="004F40A3"/>
    <w:rsid w:val="004F6E8C"/>
    <w:rsid w:val="00513D97"/>
    <w:rsid w:val="00515DD7"/>
    <w:rsid w:val="0052144A"/>
    <w:rsid w:val="0052691E"/>
    <w:rsid w:val="00526E57"/>
    <w:rsid w:val="00541784"/>
    <w:rsid w:val="00542CEA"/>
    <w:rsid w:val="00543B22"/>
    <w:rsid w:val="0056025F"/>
    <w:rsid w:val="005602E6"/>
    <w:rsid w:val="00562B6E"/>
    <w:rsid w:val="00574FE5"/>
    <w:rsid w:val="00576222"/>
    <w:rsid w:val="005975EB"/>
    <w:rsid w:val="005A4AB5"/>
    <w:rsid w:val="005B4EE6"/>
    <w:rsid w:val="005C296A"/>
    <w:rsid w:val="005C4118"/>
    <w:rsid w:val="005D1550"/>
    <w:rsid w:val="005D3949"/>
    <w:rsid w:val="005E5EEB"/>
    <w:rsid w:val="005F3D45"/>
    <w:rsid w:val="005F494D"/>
    <w:rsid w:val="005F609B"/>
    <w:rsid w:val="00600E1A"/>
    <w:rsid w:val="00613D07"/>
    <w:rsid w:val="00624DBA"/>
    <w:rsid w:val="00631CB7"/>
    <w:rsid w:val="00632C65"/>
    <w:rsid w:val="006430A5"/>
    <w:rsid w:val="00657CDF"/>
    <w:rsid w:val="00675154"/>
    <w:rsid w:val="006758E3"/>
    <w:rsid w:val="00680C2E"/>
    <w:rsid w:val="00684FEA"/>
    <w:rsid w:val="00686C1D"/>
    <w:rsid w:val="00695134"/>
    <w:rsid w:val="00695BAA"/>
    <w:rsid w:val="00697C49"/>
    <w:rsid w:val="006A21C8"/>
    <w:rsid w:val="006A568F"/>
    <w:rsid w:val="006A68A7"/>
    <w:rsid w:val="006B2DA8"/>
    <w:rsid w:val="006B6739"/>
    <w:rsid w:val="006C39A8"/>
    <w:rsid w:val="006C5EC1"/>
    <w:rsid w:val="006D24D9"/>
    <w:rsid w:val="006E5FBD"/>
    <w:rsid w:val="006F5F83"/>
    <w:rsid w:val="0070573B"/>
    <w:rsid w:val="00705D7B"/>
    <w:rsid w:val="00710053"/>
    <w:rsid w:val="00711D32"/>
    <w:rsid w:val="007267E2"/>
    <w:rsid w:val="007275E2"/>
    <w:rsid w:val="00733277"/>
    <w:rsid w:val="00744295"/>
    <w:rsid w:val="00746151"/>
    <w:rsid w:val="00764227"/>
    <w:rsid w:val="007759F2"/>
    <w:rsid w:val="00787F0D"/>
    <w:rsid w:val="00790685"/>
    <w:rsid w:val="007908F3"/>
    <w:rsid w:val="007C501C"/>
    <w:rsid w:val="007C64B1"/>
    <w:rsid w:val="007D2725"/>
    <w:rsid w:val="007D299D"/>
    <w:rsid w:val="007F501C"/>
    <w:rsid w:val="00804E21"/>
    <w:rsid w:val="008105B3"/>
    <w:rsid w:val="00820504"/>
    <w:rsid w:val="00843561"/>
    <w:rsid w:val="00844EA4"/>
    <w:rsid w:val="00860282"/>
    <w:rsid w:val="008608C9"/>
    <w:rsid w:val="008758D2"/>
    <w:rsid w:val="008812B5"/>
    <w:rsid w:val="008851EF"/>
    <w:rsid w:val="00885F07"/>
    <w:rsid w:val="00891ADC"/>
    <w:rsid w:val="0089758B"/>
    <w:rsid w:val="008A2B91"/>
    <w:rsid w:val="008A442B"/>
    <w:rsid w:val="008A4505"/>
    <w:rsid w:val="008A487C"/>
    <w:rsid w:val="008B3CD0"/>
    <w:rsid w:val="008B52ED"/>
    <w:rsid w:val="008B5BE6"/>
    <w:rsid w:val="008B6791"/>
    <w:rsid w:val="008D4F24"/>
    <w:rsid w:val="008D7804"/>
    <w:rsid w:val="008E56BE"/>
    <w:rsid w:val="008F3959"/>
    <w:rsid w:val="008F5918"/>
    <w:rsid w:val="00903885"/>
    <w:rsid w:val="009204A1"/>
    <w:rsid w:val="00921EBA"/>
    <w:rsid w:val="009270FB"/>
    <w:rsid w:val="009328D4"/>
    <w:rsid w:val="00942A79"/>
    <w:rsid w:val="00944B8C"/>
    <w:rsid w:val="00947FD8"/>
    <w:rsid w:val="009673C7"/>
    <w:rsid w:val="00982087"/>
    <w:rsid w:val="009A21F8"/>
    <w:rsid w:val="009B0AA5"/>
    <w:rsid w:val="009C0355"/>
    <w:rsid w:val="009C65A2"/>
    <w:rsid w:val="009D21E6"/>
    <w:rsid w:val="009D7537"/>
    <w:rsid w:val="009E28B1"/>
    <w:rsid w:val="009F27F7"/>
    <w:rsid w:val="009F42F5"/>
    <w:rsid w:val="00A10501"/>
    <w:rsid w:val="00A2342B"/>
    <w:rsid w:val="00A2614A"/>
    <w:rsid w:val="00A26480"/>
    <w:rsid w:val="00A3033E"/>
    <w:rsid w:val="00A326E4"/>
    <w:rsid w:val="00A4387A"/>
    <w:rsid w:val="00A52C18"/>
    <w:rsid w:val="00A54D8D"/>
    <w:rsid w:val="00A7428D"/>
    <w:rsid w:val="00A860AC"/>
    <w:rsid w:val="00A93693"/>
    <w:rsid w:val="00A94A84"/>
    <w:rsid w:val="00A967FC"/>
    <w:rsid w:val="00AA79B4"/>
    <w:rsid w:val="00AB6FD7"/>
    <w:rsid w:val="00AC7B79"/>
    <w:rsid w:val="00AD16C8"/>
    <w:rsid w:val="00AD2225"/>
    <w:rsid w:val="00AD5F0E"/>
    <w:rsid w:val="00AE06C4"/>
    <w:rsid w:val="00AE0E11"/>
    <w:rsid w:val="00AE1C7D"/>
    <w:rsid w:val="00B01EB9"/>
    <w:rsid w:val="00B05A0D"/>
    <w:rsid w:val="00B13D0B"/>
    <w:rsid w:val="00B14B0E"/>
    <w:rsid w:val="00B5607D"/>
    <w:rsid w:val="00B614EE"/>
    <w:rsid w:val="00B65A08"/>
    <w:rsid w:val="00B66C53"/>
    <w:rsid w:val="00B675BF"/>
    <w:rsid w:val="00B707E2"/>
    <w:rsid w:val="00B73822"/>
    <w:rsid w:val="00B73F89"/>
    <w:rsid w:val="00B77F4D"/>
    <w:rsid w:val="00B82F55"/>
    <w:rsid w:val="00B84EF8"/>
    <w:rsid w:val="00B92EE0"/>
    <w:rsid w:val="00BA07D1"/>
    <w:rsid w:val="00BA4B58"/>
    <w:rsid w:val="00BC0304"/>
    <w:rsid w:val="00BC20A6"/>
    <w:rsid w:val="00BD3FA8"/>
    <w:rsid w:val="00BD6B66"/>
    <w:rsid w:val="00BE7D20"/>
    <w:rsid w:val="00BF7889"/>
    <w:rsid w:val="00C05175"/>
    <w:rsid w:val="00C10C9F"/>
    <w:rsid w:val="00C13B8E"/>
    <w:rsid w:val="00C1499C"/>
    <w:rsid w:val="00C37F7D"/>
    <w:rsid w:val="00C416C9"/>
    <w:rsid w:val="00C447B1"/>
    <w:rsid w:val="00C538DD"/>
    <w:rsid w:val="00C62584"/>
    <w:rsid w:val="00C90413"/>
    <w:rsid w:val="00C934E7"/>
    <w:rsid w:val="00CA17DB"/>
    <w:rsid w:val="00CA4CA5"/>
    <w:rsid w:val="00CB3F9F"/>
    <w:rsid w:val="00CC0C24"/>
    <w:rsid w:val="00CC30F3"/>
    <w:rsid w:val="00CC519D"/>
    <w:rsid w:val="00CF40C2"/>
    <w:rsid w:val="00D01891"/>
    <w:rsid w:val="00D20DAB"/>
    <w:rsid w:val="00D21F3D"/>
    <w:rsid w:val="00D25D37"/>
    <w:rsid w:val="00D30FEC"/>
    <w:rsid w:val="00D359A6"/>
    <w:rsid w:val="00D60769"/>
    <w:rsid w:val="00D6262B"/>
    <w:rsid w:val="00D64F09"/>
    <w:rsid w:val="00D6608B"/>
    <w:rsid w:val="00D67815"/>
    <w:rsid w:val="00D801BC"/>
    <w:rsid w:val="00D90C8E"/>
    <w:rsid w:val="00D92E33"/>
    <w:rsid w:val="00D97429"/>
    <w:rsid w:val="00DA1CAB"/>
    <w:rsid w:val="00DB7D67"/>
    <w:rsid w:val="00DC4734"/>
    <w:rsid w:val="00DD4D32"/>
    <w:rsid w:val="00DD6B3D"/>
    <w:rsid w:val="00DF1D4D"/>
    <w:rsid w:val="00DF4B02"/>
    <w:rsid w:val="00DF63F8"/>
    <w:rsid w:val="00DF71A6"/>
    <w:rsid w:val="00E142A7"/>
    <w:rsid w:val="00E20A71"/>
    <w:rsid w:val="00E3038F"/>
    <w:rsid w:val="00E31A2A"/>
    <w:rsid w:val="00E37AD0"/>
    <w:rsid w:val="00E40572"/>
    <w:rsid w:val="00E74363"/>
    <w:rsid w:val="00E76241"/>
    <w:rsid w:val="00E76B3A"/>
    <w:rsid w:val="00E862AD"/>
    <w:rsid w:val="00E932E1"/>
    <w:rsid w:val="00E95BF5"/>
    <w:rsid w:val="00EA28F9"/>
    <w:rsid w:val="00EE1734"/>
    <w:rsid w:val="00EE6663"/>
    <w:rsid w:val="00EE6DB0"/>
    <w:rsid w:val="00EF57C7"/>
    <w:rsid w:val="00F029B8"/>
    <w:rsid w:val="00F13D1F"/>
    <w:rsid w:val="00F14E46"/>
    <w:rsid w:val="00F2577D"/>
    <w:rsid w:val="00F26FBA"/>
    <w:rsid w:val="00F415D2"/>
    <w:rsid w:val="00F44C32"/>
    <w:rsid w:val="00F469B3"/>
    <w:rsid w:val="00F51B64"/>
    <w:rsid w:val="00F51BC9"/>
    <w:rsid w:val="00F717F9"/>
    <w:rsid w:val="00F73146"/>
    <w:rsid w:val="00F76D07"/>
    <w:rsid w:val="00F965B8"/>
    <w:rsid w:val="00FA72FC"/>
    <w:rsid w:val="00FB1A72"/>
    <w:rsid w:val="00FC10CF"/>
    <w:rsid w:val="00FC5DDE"/>
    <w:rsid w:val="00FD1F2E"/>
    <w:rsid w:val="00FD213B"/>
    <w:rsid w:val="00FD5054"/>
    <w:rsid w:val="00FF0122"/>
    <w:rsid w:val="00FF0EA4"/>
    <w:rsid w:val="00FF286E"/>
    <w:rsid w:val="00FF4284"/>
    <w:rsid w:val="01ECE6E9"/>
    <w:rsid w:val="022FC1C4"/>
    <w:rsid w:val="0B79B3AE"/>
    <w:rsid w:val="0BEC5288"/>
    <w:rsid w:val="130E65D4"/>
    <w:rsid w:val="160F1B40"/>
    <w:rsid w:val="1ECF65C0"/>
    <w:rsid w:val="1F5BD252"/>
    <w:rsid w:val="2238F04C"/>
    <w:rsid w:val="2248FDF6"/>
    <w:rsid w:val="243CF10B"/>
    <w:rsid w:val="253ED11F"/>
    <w:rsid w:val="25A8D123"/>
    <w:rsid w:val="265734BA"/>
    <w:rsid w:val="2789F790"/>
    <w:rsid w:val="2A3CB809"/>
    <w:rsid w:val="2E46BA9B"/>
    <w:rsid w:val="33C57351"/>
    <w:rsid w:val="42C4D2EA"/>
    <w:rsid w:val="46CD1E21"/>
    <w:rsid w:val="477D1460"/>
    <w:rsid w:val="4DB88F34"/>
    <w:rsid w:val="4FA49F13"/>
    <w:rsid w:val="520B4D38"/>
    <w:rsid w:val="52F717A6"/>
    <w:rsid w:val="53D9F024"/>
    <w:rsid w:val="569C903E"/>
    <w:rsid w:val="5CFD7BE4"/>
    <w:rsid w:val="5E27BF3D"/>
    <w:rsid w:val="64BADE42"/>
    <w:rsid w:val="6BC3AD7E"/>
    <w:rsid w:val="6BCC3013"/>
    <w:rsid w:val="6D92BD77"/>
    <w:rsid w:val="797BD0CE"/>
    <w:rsid w:val="7ACCBD4C"/>
    <w:rsid w:val="7FB56B70"/>
    <w:rsid w:val="7FF4D0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F353B"/>
  <w15:chartTrackingRefBased/>
  <w15:docId w15:val="{EE17721C-F45A-43F0-B3CB-77BF0F53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5BF5"/>
    <w:pPr>
      <w:keepNext/>
      <w:tabs>
        <w:tab w:val="left" w:pos="567"/>
        <w:tab w:val="left" w:pos="1418"/>
        <w:tab w:val="left" w:leader="underscore" w:pos="5670"/>
        <w:tab w:val="left" w:leader="underscore" w:pos="9072"/>
      </w:tabs>
      <w:spacing w:before="240" w:after="60" w:line="240" w:lineRule="auto"/>
      <w:ind w:left="851" w:hanging="851"/>
      <w:jc w:val="both"/>
      <w:outlineLvl w:val="0"/>
    </w:pPr>
    <w:rPr>
      <w:rFonts w:ascii="Arial" w:eastAsia="Times New Roman" w:hAnsi="Arial" w:cs="Times New Roman"/>
      <w:b/>
      <w:kern w:val="28"/>
      <w:sz w:val="28"/>
      <w:lang w:val="en-GB"/>
    </w:rPr>
  </w:style>
  <w:style w:type="paragraph" w:styleId="Heading2">
    <w:name w:val="heading 2"/>
    <w:basedOn w:val="Normal"/>
    <w:next w:val="Normal"/>
    <w:link w:val="Heading2Char"/>
    <w:uiPriority w:val="9"/>
    <w:semiHidden/>
    <w:unhideWhenUsed/>
    <w:qFormat/>
    <w:rsid w:val="00E95BF5"/>
    <w:pPr>
      <w:keepNext/>
      <w:keepLines/>
      <w:tabs>
        <w:tab w:val="left" w:pos="567"/>
        <w:tab w:val="left" w:pos="1418"/>
        <w:tab w:val="left" w:leader="underscore" w:pos="5670"/>
        <w:tab w:val="left" w:leader="underscore" w:pos="9072"/>
      </w:tabs>
      <w:spacing w:before="200" w:after="0" w:line="240" w:lineRule="auto"/>
      <w:ind w:left="567"/>
      <w:jc w:val="both"/>
      <w:outlineLvl w:val="1"/>
    </w:pPr>
    <w:rPr>
      <w:rFonts w:asciiTheme="majorHAnsi" w:eastAsiaTheme="majorEastAsia" w:hAnsiTheme="majorHAnsi" w:cstheme="majorBidi"/>
      <w:b/>
      <w:bCs/>
      <w:color w:val="4472C4"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tandard lewis,Recommendation,First level bullet point"/>
    <w:basedOn w:val="Normal"/>
    <w:link w:val="ListParagraphChar"/>
    <w:uiPriority w:val="34"/>
    <w:qFormat/>
    <w:rsid w:val="00BD3FA8"/>
    <w:pPr>
      <w:spacing w:after="200" w:line="276" w:lineRule="auto"/>
      <w:ind w:left="720"/>
      <w:contextualSpacing/>
    </w:pPr>
  </w:style>
  <w:style w:type="paragraph" w:styleId="Header">
    <w:name w:val="header"/>
    <w:basedOn w:val="Normal"/>
    <w:link w:val="HeaderChar"/>
    <w:unhideWhenUsed/>
    <w:rsid w:val="006B6739"/>
    <w:pPr>
      <w:tabs>
        <w:tab w:val="center" w:pos="4513"/>
        <w:tab w:val="right" w:pos="9026"/>
      </w:tabs>
      <w:spacing w:after="0" w:line="240" w:lineRule="auto"/>
    </w:pPr>
  </w:style>
  <w:style w:type="character" w:customStyle="1" w:styleId="HeaderChar">
    <w:name w:val="Header Char"/>
    <w:basedOn w:val="DefaultParagraphFont"/>
    <w:link w:val="Header"/>
    <w:rsid w:val="006B6739"/>
  </w:style>
  <w:style w:type="paragraph" w:styleId="Footer">
    <w:name w:val="footer"/>
    <w:basedOn w:val="Normal"/>
    <w:link w:val="FooterChar"/>
    <w:uiPriority w:val="99"/>
    <w:unhideWhenUsed/>
    <w:rsid w:val="006B6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739"/>
  </w:style>
  <w:style w:type="character" w:styleId="Hyperlink">
    <w:name w:val="Hyperlink"/>
    <w:basedOn w:val="DefaultParagraphFont"/>
    <w:uiPriority w:val="99"/>
    <w:unhideWhenUsed/>
    <w:rsid w:val="00A326E4"/>
    <w:rPr>
      <w:color w:val="0563C1" w:themeColor="hyperlink"/>
      <w:u w:val="single"/>
    </w:rPr>
  </w:style>
  <w:style w:type="paragraph" w:styleId="BalloonText">
    <w:name w:val="Balloon Text"/>
    <w:basedOn w:val="Normal"/>
    <w:link w:val="BalloonTextChar"/>
    <w:uiPriority w:val="99"/>
    <w:semiHidden/>
    <w:unhideWhenUsed/>
    <w:rsid w:val="00764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227"/>
    <w:rPr>
      <w:rFonts w:ascii="Segoe UI" w:hAnsi="Segoe UI" w:cs="Segoe UI"/>
      <w:sz w:val="18"/>
      <w:szCs w:val="18"/>
    </w:rPr>
  </w:style>
  <w:style w:type="character" w:styleId="CommentReference">
    <w:name w:val="annotation reference"/>
    <w:basedOn w:val="DefaultParagraphFont"/>
    <w:uiPriority w:val="99"/>
    <w:semiHidden/>
    <w:unhideWhenUsed/>
    <w:rsid w:val="00764227"/>
    <w:rPr>
      <w:sz w:val="16"/>
      <w:szCs w:val="16"/>
    </w:rPr>
  </w:style>
  <w:style w:type="paragraph" w:styleId="CommentText">
    <w:name w:val="annotation text"/>
    <w:basedOn w:val="Normal"/>
    <w:link w:val="CommentTextChar"/>
    <w:uiPriority w:val="99"/>
    <w:unhideWhenUsed/>
    <w:rsid w:val="00764227"/>
    <w:pPr>
      <w:spacing w:line="240" w:lineRule="auto"/>
    </w:pPr>
    <w:rPr>
      <w:sz w:val="20"/>
      <w:szCs w:val="20"/>
    </w:rPr>
  </w:style>
  <w:style w:type="character" w:customStyle="1" w:styleId="CommentTextChar">
    <w:name w:val="Comment Text Char"/>
    <w:basedOn w:val="DefaultParagraphFont"/>
    <w:link w:val="CommentText"/>
    <w:uiPriority w:val="99"/>
    <w:rsid w:val="00764227"/>
    <w:rPr>
      <w:sz w:val="20"/>
      <w:szCs w:val="20"/>
    </w:rPr>
  </w:style>
  <w:style w:type="paragraph" w:styleId="CommentSubject">
    <w:name w:val="annotation subject"/>
    <w:basedOn w:val="CommentText"/>
    <w:next w:val="CommentText"/>
    <w:link w:val="CommentSubjectChar"/>
    <w:uiPriority w:val="99"/>
    <w:unhideWhenUsed/>
    <w:rsid w:val="00764227"/>
    <w:pPr>
      <w:numPr>
        <w:numId w:val="1"/>
      </w:numPr>
    </w:pPr>
    <w:rPr>
      <w:b/>
      <w:bCs/>
    </w:rPr>
  </w:style>
  <w:style w:type="character" w:customStyle="1" w:styleId="CommentSubjectChar">
    <w:name w:val="Comment Subject Char"/>
    <w:basedOn w:val="CommentTextChar"/>
    <w:link w:val="CommentSubject"/>
    <w:uiPriority w:val="99"/>
    <w:rsid w:val="00764227"/>
    <w:rPr>
      <w:b/>
      <w:bCs/>
      <w:sz w:val="20"/>
      <w:szCs w:val="20"/>
    </w:rPr>
  </w:style>
  <w:style w:type="character" w:customStyle="1" w:styleId="Heading1Char">
    <w:name w:val="Heading 1 Char"/>
    <w:basedOn w:val="DefaultParagraphFont"/>
    <w:link w:val="Heading1"/>
    <w:rsid w:val="00E95BF5"/>
    <w:rPr>
      <w:rFonts w:ascii="Arial" w:eastAsia="Times New Roman" w:hAnsi="Arial" w:cs="Times New Roman"/>
      <w:b/>
      <w:kern w:val="28"/>
      <w:sz w:val="28"/>
      <w:lang w:val="en-GB"/>
    </w:rPr>
  </w:style>
  <w:style w:type="character" w:customStyle="1" w:styleId="Heading2Char">
    <w:name w:val="Heading 2 Char"/>
    <w:basedOn w:val="DefaultParagraphFont"/>
    <w:link w:val="Heading2"/>
    <w:uiPriority w:val="9"/>
    <w:semiHidden/>
    <w:rsid w:val="00E95BF5"/>
    <w:rPr>
      <w:rFonts w:asciiTheme="majorHAnsi" w:eastAsiaTheme="majorEastAsia" w:hAnsiTheme="majorHAnsi" w:cstheme="majorBidi"/>
      <w:b/>
      <w:bCs/>
      <w:color w:val="4472C4" w:themeColor="accent1"/>
      <w:sz w:val="26"/>
      <w:szCs w:val="26"/>
      <w:lang w:val="en-GB"/>
    </w:rPr>
  </w:style>
  <w:style w:type="character" w:styleId="UnresolvedMention">
    <w:name w:val="Unresolved Mention"/>
    <w:basedOn w:val="DefaultParagraphFont"/>
    <w:uiPriority w:val="99"/>
    <w:semiHidden/>
    <w:unhideWhenUsed/>
    <w:rsid w:val="00A7428D"/>
    <w:rPr>
      <w:color w:val="605E5C"/>
      <w:shd w:val="clear" w:color="auto" w:fill="E1DFDD"/>
    </w:rPr>
  </w:style>
  <w:style w:type="paragraph" w:styleId="BodyText">
    <w:name w:val="Body Text"/>
    <w:basedOn w:val="Normal"/>
    <w:link w:val="BodyTextChar"/>
    <w:uiPriority w:val="1"/>
    <w:qFormat/>
    <w:rsid w:val="00BA4B58"/>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BA4B58"/>
    <w:rPr>
      <w:rFonts w:ascii="Calibri" w:eastAsia="Calibri" w:hAnsi="Calibri" w:cs="Calibri"/>
    </w:rPr>
  </w:style>
  <w:style w:type="paragraph" w:styleId="Title">
    <w:name w:val="Title"/>
    <w:basedOn w:val="Normal"/>
    <w:link w:val="TitleChar"/>
    <w:uiPriority w:val="10"/>
    <w:qFormat/>
    <w:rsid w:val="00BA4B58"/>
    <w:pPr>
      <w:widowControl w:val="0"/>
      <w:autoSpaceDE w:val="0"/>
      <w:autoSpaceDN w:val="0"/>
      <w:spacing w:before="70" w:after="0" w:line="240" w:lineRule="auto"/>
      <w:ind w:left="628"/>
    </w:pPr>
    <w:rPr>
      <w:rFonts w:ascii="Calibri" w:eastAsia="Calibri" w:hAnsi="Calibri" w:cs="Calibri"/>
      <w:b/>
      <w:bCs/>
      <w:sz w:val="150"/>
      <w:szCs w:val="150"/>
    </w:rPr>
  </w:style>
  <w:style w:type="character" w:customStyle="1" w:styleId="TitleChar">
    <w:name w:val="Title Char"/>
    <w:basedOn w:val="DefaultParagraphFont"/>
    <w:link w:val="Title"/>
    <w:uiPriority w:val="10"/>
    <w:rsid w:val="00BA4B58"/>
    <w:rPr>
      <w:rFonts w:ascii="Calibri" w:eastAsia="Calibri" w:hAnsi="Calibri" w:cs="Calibri"/>
      <w:b/>
      <w:bCs/>
      <w:sz w:val="150"/>
      <w:szCs w:val="150"/>
    </w:rPr>
  </w:style>
  <w:style w:type="character" w:customStyle="1" w:styleId="ListParagraphChar">
    <w:name w:val="List Paragraph Char"/>
    <w:aliases w:val="standard lewis Char,Recommendation Char,First level bullet point Char"/>
    <w:link w:val="ListParagraph"/>
    <w:uiPriority w:val="34"/>
    <w:locked/>
    <w:rsid w:val="001A4AAE"/>
  </w:style>
  <w:style w:type="character" w:styleId="Mention">
    <w:name w:val="Mention"/>
    <w:basedOn w:val="DefaultParagraphFont"/>
    <w:uiPriority w:val="99"/>
    <w:unhideWhenUsed/>
    <w:rsid w:val="00982087"/>
    <w:rPr>
      <w:color w:val="2B579A"/>
      <w:shd w:val="clear" w:color="auto" w:fill="E6E6E6"/>
    </w:rPr>
  </w:style>
  <w:style w:type="paragraph" w:styleId="Revision">
    <w:name w:val="Revision"/>
    <w:hidden/>
    <w:uiPriority w:val="99"/>
    <w:semiHidden/>
    <w:rsid w:val="00657C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77457">
      <w:bodyDiv w:val="1"/>
      <w:marLeft w:val="0"/>
      <w:marRight w:val="0"/>
      <w:marTop w:val="0"/>
      <w:marBottom w:val="0"/>
      <w:divBdr>
        <w:top w:val="none" w:sz="0" w:space="0" w:color="auto"/>
        <w:left w:val="none" w:sz="0" w:space="0" w:color="auto"/>
        <w:bottom w:val="none" w:sz="0" w:space="0" w:color="auto"/>
        <w:right w:val="none" w:sz="0" w:space="0" w:color="auto"/>
      </w:divBdr>
    </w:div>
    <w:div w:id="476145660">
      <w:bodyDiv w:val="1"/>
      <w:marLeft w:val="0"/>
      <w:marRight w:val="0"/>
      <w:marTop w:val="0"/>
      <w:marBottom w:val="0"/>
      <w:divBdr>
        <w:top w:val="none" w:sz="0" w:space="0" w:color="auto"/>
        <w:left w:val="none" w:sz="0" w:space="0" w:color="auto"/>
        <w:bottom w:val="none" w:sz="0" w:space="0" w:color="auto"/>
        <w:right w:val="none" w:sz="0" w:space="0" w:color="auto"/>
      </w:divBdr>
      <w:divsChild>
        <w:div w:id="736778374">
          <w:marLeft w:val="547"/>
          <w:marRight w:val="0"/>
          <w:marTop w:val="0"/>
          <w:marBottom w:val="0"/>
          <w:divBdr>
            <w:top w:val="none" w:sz="0" w:space="0" w:color="auto"/>
            <w:left w:val="none" w:sz="0" w:space="0" w:color="auto"/>
            <w:bottom w:val="none" w:sz="0" w:space="0" w:color="auto"/>
            <w:right w:val="none" w:sz="0" w:space="0" w:color="auto"/>
          </w:divBdr>
        </w:div>
      </w:divsChild>
    </w:div>
    <w:div w:id="531118734">
      <w:bodyDiv w:val="1"/>
      <w:marLeft w:val="0"/>
      <w:marRight w:val="0"/>
      <w:marTop w:val="0"/>
      <w:marBottom w:val="0"/>
      <w:divBdr>
        <w:top w:val="none" w:sz="0" w:space="0" w:color="auto"/>
        <w:left w:val="none" w:sz="0" w:space="0" w:color="auto"/>
        <w:bottom w:val="none" w:sz="0" w:space="0" w:color="auto"/>
        <w:right w:val="none" w:sz="0" w:space="0" w:color="auto"/>
      </w:divBdr>
      <w:divsChild>
        <w:div w:id="438448929">
          <w:marLeft w:val="547"/>
          <w:marRight w:val="0"/>
          <w:marTop w:val="0"/>
          <w:marBottom w:val="0"/>
          <w:divBdr>
            <w:top w:val="none" w:sz="0" w:space="0" w:color="auto"/>
            <w:left w:val="none" w:sz="0" w:space="0" w:color="auto"/>
            <w:bottom w:val="none" w:sz="0" w:space="0" w:color="auto"/>
            <w:right w:val="none" w:sz="0" w:space="0" w:color="auto"/>
          </w:divBdr>
        </w:div>
      </w:divsChild>
    </w:div>
    <w:div w:id="533692181">
      <w:bodyDiv w:val="1"/>
      <w:marLeft w:val="0"/>
      <w:marRight w:val="0"/>
      <w:marTop w:val="0"/>
      <w:marBottom w:val="0"/>
      <w:divBdr>
        <w:top w:val="none" w:sz="0" w:space="0" w:color="auto"/>
        <w:left w:val="none" w:sz="0" w:space="0" w:color="auto"/>
        <w:bottom w:val="none" w:sz="0" w:space="0" w:color="auto"/>
        <w:right w:val="none" w:sz="0" w:space="0" w:color="auto"/>
      </w:divBdr>
    </w:div>
    <w:div w:id="612129817">
      <w:bodyDiv w:val="1"/>
      <w:marLeft w:val="0"/>
      <w:marRight w:val="0"/>
      <w:marTop w:val="0"/>
      <w:marBottom w:val="0"/>
      <w:divBdr>
        <w:top w:val="none" w:sz="0" w:space="0" w:color="auto"/>
        <w:left w:val="none" w:sz="0" w:space="0" w:color="auto"/>
        <w:bottom w:val="none" w:sz="0" w:space="0" w:color="auto"/>
        <w:right w:val="none" w:sz="0" w:space="0" w:color="auto"/>
      </w:divBdr>
    </w:div>
    <w:div w:id="756948615">
      <w:bodyDiv w:val="1"/>
      <w:marLeft w:val="0"/>
      <w:marRight w:val="0"/>
      <w:marTop w:val="0"/>
      <w:marBottom w:val="0"/>
      <w:divBdr>
        <w:top w:val="none" w:sz="0" w:space="0" w:color="auto"/>
        <w:left w:val="none" w:sz="0" w:space="0" w:color="auto"/>
        <w:bottom w:val="none" w:sz="0" w:space="0" w:color="auto"/>
        <w:right w:val="none" w:sz="0" w:space="0" w:color="auto"/>
      </w:divBdr>
    </w:div>
    <w:div w:id="816187943">
      <w:bodyDiv w:val="1"/>
      <w:marLeft w:val="0"/>
      <w:marRight w:val="0"/>
      <w:marTop w:val="0"/>
      <w:marBottom w:val="0"/>
      <w:divBdr>
        <w:top w:val="none" w:sz="0" w:space="0" w:color="auto"/>
        <w:left w:val="none" w:sz="0" w:space="0" w:color="auto"/>
        <w:bottom w:val="none" w:sz="0" w:space="0" w:color="auto"/>
        <w:right w:val="none" w:sz="0" w:space="0" w:color="auto"/>
      </w:divBdr>
    </w:div>
    <w:div w:id="1138718853">
      <w:bodyDiv w:val="1"/>
      <w:marLeft w:val="0"/>
      <w:marRight w:val="0"/>
      <w:marTop w:val="0"/>
      <w:marBottom w:val="0"/>
      <w:divBdr>
        <w:top w:val="none" w:sz="0" w:space="0" w:color="auto"/>
        <w:left w:val="none" w:sz="0" w:space="0" w:color="auto"/>
        <w:bottom w:val="none" w:sz="0" w:space="0" w:color="auto"/>
        <w:right w:val="none" w:sz="0" w:space="0" w:color="auto"/>
      </w:divBdr>
      <w:divsChild>
        <w:div w:id="381828599">
          <w:marLeft w:val="547"/>
          <w:marRight w:val="0"/>
          <w:marTop w:val="0"/>
          <w:marBottom w:val="0"/>
          <w:divBdr>
            <w:top w:val="none" w:sz="0" w:space="0" w:color="auto"/>
            <w:left w:val="none" w:sz="0" w:space="0" w:color="auto"/>
            <w:bottom w:val="none" w:sz="0" w:space="0" w:color="auto"/>
            <w:right w:val="none" w:sz="0" w:space="0" w:color="auto"/>
          </w:divBdr>
        </w:div>
      </w:divsChild>
    </w:div>
    <w:div w:id="1608848300">
      <w:bodyDiv w:val="1"/>
      <w:marLeft w:val="0"/>
      <w:marRight w:val="0"/>
      <w:marTop w:val="0"/>
      <w:marBottom w:val="0"/>
      <w:divBdr>
        <w:top w:val="none" w:sz="0" w:space="0" w:color="auto"/>
        <w:left w:val="none" w:sz="0" w:space="0" w:color="auto"/>
        <w:bottom w:val="none" w:sz="0" w:space="0" w:color="auto"/>
        <w:right w:val="none" w:sz="0" w:space="0" w:color="auto"/>
      </w:divBdr>
      <w:divsChild>
        <w:div w:id="1189829037">
          <w:marLeft w:val="547"/>
          <w:marRight w:val="0"/>
          <w:marTop w:val="0"/>
          <w:marBottom w:val="0"/>
          <w:divBdr>
            <w:top w:val="none" w:sz="0" w:space="0" w:color="auto"/>
            <w:left w:val="none" w:sz="0" w:space="0" w:color="auto"/>
            <w:bottom w:val="none" w:sz="0" w:space="0" w:color="auto"/>
            <w:right w:val="none" w:sz="0" w:space="0" w:color="auto"/>
          </w:divBdr>
        </w:div>
      </w:divsChild>
    </w:div>
    <w:div w:id="20884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tteffly.org.au/who-we-are/reconciliation-inclus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45CEF413DFC64192E553DA7FB77B05" ma:contentTypeVersion="4" ma:contentTypeDescription="Create a new document." ma:contentTypeScope="" ma:versionID="42af13b22382332de453ab19f62a1fcf">
  <xsd:schema xmlns:xsd="http://www.w3.org/2001/XMLSchema" xmlns:xs="http://www.w3.org/2001/XMLSchema" xmlns:p="http://schemas.microsoft.com/office/2006/metadata/properties" xmlns:ns2="3a31862f-710b-475b-b1ff-6e27f1705db3" targetNamespace="http://schemas.microsoft.com/office/2006/metadata/properties" ma:root="true" ma:fieldsID="6f678b5608b8f2406f32073c3af50c74" ns2:_="">
    <xsd:import namespace="3a31862f-710b-475b-b1ff-6e27f1705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1862f-710b-475b-b1ff-6e27f1705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F589DC6-9797-490F-8277-07A2AC5A8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1862f-710b-475b-b1ff-6e27f1705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4F13F-ADA2-4879-8B9A-E1B75B0EB90E}">
  <ds:schemaRefs>
    <ds:schemaRef ds:uri="http://schemas.microsoft.com/office/2006/documentManagement/types"/>
    <ds:schemaRef ds:uri="http://schemas.microsoft.com/office/2006/metadata/properties"/>
    <ds:schemaRef ds:uri="http://purl.org/dc/dcmitype/"/>
    <ds:schemaRef ds:uri="http://purl.org/dc/elements/1.1/"/>
    <ds:schemaRef ds:uri="http://purl.org/dc/terms/"/>
    <ds:schemaRef ds:uri="3a31862f-710b-475b-b1ff-6e27f1705db3"/>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DBBFD28-AE0E-4482-8C2E-6E586BC49A31}">
  <ds:schemaRefs>
    <ds:schemaRef ds:uri="http://schemas.microsoft.com/sharepoint/v3/contenttype/forms"/>
  </ds:schemaRefs>
</ds:datastoreItem>
</file>

<file path=customXml/itemProps4.xml><?xml version="1.0" encoding="utf-8"?>
<ds:datastoreItem xmlns:ds="http://schemas.openxmlformats.org/officeDocument/2006/customXml" ds:itemID="{1BB98C1E-22C0-4380-90A6-4A40E8A93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Levine</dc:creator>
  <cp:keywords/>
  <dc:description/>
  <cp:lastModifiedBy>Therese Coffey</cp:lastModifiedBy>
  <cp:revision>2</cp:revision>
  <cp:lastPrinted>2023-04-14T12:16:00Z</cp:lastPrinted>
  <dcterms:created xsi:type="dcterms:W3CDTF">2023-05-16T04:14:00Z</dcterms:created>
  <dcterms:modified xsi:type="dcterms:W3CDTF">2023-05-16T04:14:00Z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0x010100A845CEF413DFC64192E553DA7FB77B05</vt:lpwstr>
  </property>
</Properties>
</file>